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28" w:rsidRPr="00492C28" w:rsidRDefault="00492C28" w:rsidP="00492C28">
      <w:pPr>
        <w:keepNext/>
        <w:keepLines/>
        <w:spacing w:before="200" w:after="0"/>
        <w:jc w:val="center"/>
        <w:outlineLvl w:val="1"/>
        <w:rPr>
          <w:rFonts w:ascii="Cambria" w:eastAsia="Arial" w:hAnsi="Cambria" w:cs="Times New Roman"/>
          <w:b/>
          <w:bCs/>
          <w:color w:val="FF0000"/>
          <w:sz w:val="26"/>
          <w:szCs w:val="26"/>
        </w:rPr>
      </w:pPr>
      <w:r w:rsidRPr="00492C28">
        <w:rPr>
          <w:rFonts w:ascii="Cambria" w:eastAsia="Arial" w:hAnsi="Cambria" w:cs="Times New Roman"/>
          <w:b/>
          <w:bCs/>
          <w:noProof/>
          <w:color w:val="4F81BD"/>
          <w:sz w:val="26"/>
          <w:szCs w:val="26"/>
          <w:lang w:eastAsia="ru-RU"/>
        </w:rPr>
        <w:drawing>
          <wp:inline distT="0" distB="0" distL="0" distR="0" wp14:anchorId="452A2EB6" wp14:editId="7E4ECC83">
            <wp:extent cx="1971675" cy="199136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971675" cy="199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C28" w:rsidRPr="00492C28" w:rsidRDefault="00492C28" w:rsidP="00492C28">
      <w:pPr>
        <w:keepNext/>
        <w:keepLines/>
        <w:spacing w:before="200" w:after="0"/>
        <w:jc w:val="center"/>
        <w:outlineLvl w:val="1"/>
        <w:rPr>
          <w:rFonts w:ascii="Cambria" w:eastAsia="Arial" w:hAnsi="Cambria" w:cs="Times New Roman"/>
          <w:b/>
          <w:bCs/>
          <w:color w:val="FF0000"/>
          <w:sz w:val="26"/>
          <w:szCs w:val="26"/>
          <w:lang w:val="en-US"/>
        </w:rPr>
      </w:pPr>
    </w:p>
    <w:p w:rsidR="00492C28" w:rsidRPr="00492C28" w:rsidRDefault="00492C28" w:rsidP="00492C28">
      <w:pPr>
        <w:widowControl w:val="0"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Межрегиональное территориальное Управление Федеральной службы по надзору в сфере транспорта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</w: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Дальневосточному </w:t>
      </w: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федеральному округу</w:t>
      </w:r>
    </w:p>
    <w:p w:rsidR="00492C28" w:rsidRPr="00492C28" w:rsidRDefault="00492C28" w:rsidP="00492C28">
      <w:pPr>
        <w:widowControl w:val="0"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Отдел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надзора за обеспечением транспортной безопасности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br/>
      </w: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МТУ Ространснадзора по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ДФО</w:t>
      </w:r>
    </w:p>
    <w:p w:rsidR="00492C28" w:rsidRPr="00492C28" w:rsidRDefault="00492C28" w:rsidP="00492C28">
      <w:pPr>
        <w:widowControl w:val="0"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92C28" w:rsidRPr="00492C28" w:rsidRDefault="00492C28" w:rsidP="00492C2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92C28" w:rsidRPr="00492C28" w:rsidRDefault="00492C28" w:rsidP="00492C2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92C28" w:rsidRPr="00492C28" w:rsidRDefault="00492C28" w:rsidP="00492C2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92C28" w:rsidRPr="00492C28" w:rsidRDefault="00492C28" w:rsidP="00492C2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</w:rPr>
      </w:pPr>
    </w:p>
    <w:p w:rsidR="00492C28" w:rsidRPr="00492C28" w:rsidRDefault="00492C28" w:rsidP="00492C28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ДОКЛАД</w:t>
      </w:r>
    </w:p>
    <w:p w:rsidR="00492C28" w:rsidRPr="00492C28" w:rsidRDefault="00492C28" w:rsidP="00492C28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по правоприменительной практике </w:t>
      </w:r>
    </w:p>
    <w:p w:rsidR="00492C28" w:rsidRPr="00492C28" w:rsidRDefault="00492C28" w:rsidP="00492C28">
      <w:pPr>
        <w:widowControl w:val="0"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МТУ Ространснадзора по ДФО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в области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транспортной безопасности</w:t>
      </w:r>
    </w:p>
    <w:p w:rsidR="00492C28" w:rsidRPr="00492C28" w:rsidRDefault="00492C28" w:rsidP="00492C28">
      <w:pPr>
        <w:keepNext/>
        <w:keepLines/>
        <w:spacing w:before="200" w:after="0"/>
        <w:jc w:val="center"/>
        <w:outlineLvl w:val="1"/>
        <w:rPr>
          <w:rFonts w:ascii="Cambria" w:eastAsia="Arial" w:hAnsi="Cambria" w:cs="Times New Roman"/>
          <w:b/>
          <w:bCs/>
          <w:color w:val="FF0000"/>
          <w:sz w:val="26"/>
          <w:szCs w:val="26"/>
        </w:rPr>
      </w:pPr>
    </w:p>
    <w:p w:rsidR="00492C28" w:rsidRPr="00492C28" w:rsidRDefault="00492C28" w:rsidP="00492C28">
      <w:pPr>
        <w:rPr>
          <w:rFonts w:ascii="Calibri" w:eastAsia="Calibri" w:hAnsi="Calibri" w:cs="Times New Roman"/>
          <w:color w:val="FF0000"/>
        </w:rPr>
      </w:pPr>
    </w:p>
    <w:p w:rsidR="00492C28" w:rsidRPr="00492C28" w:rsidRDefault="00492C28" w:rsidP="00492C28">
      <w:pPr>
        <w:rPr>
          <w:rFonts w:ascii="Calibri" w:eastAsia="Calibri" w:hAnsi="Calibri" w:cs="Times New Roman"/>
          <w:color w:val="FF0000"/>
        </w:rPr>
      </w:pPr>
    </w:p>
    <w:p w:rsidR="00492C28" w:rsidRDefault="00492C28" w:rsidP="00492C28">
      <w:pPr>
        <w:rPr>
          <w:rFonts w:ascii="Calibri" w:eastAsia="Calibri" w:hAnsi="Calibri" w:cs="Times New Roman"/>
          <w:color w:val="FF0000"/>
        </w:rPr>
      </w:pPr>
    </w:p>
    <w:p w:rsidR="00492C28" w:rsidRDefault="00492C28" w:rsidP="00492C28">
      <w:pPr>
        <w:rPr>
          <w:rFonts w:ascii="Calibri" w:eastAsia="Calibri" w:hAnsi="Calibri" w:cs="Times New Roman"/>
          <w:color w:val="FF0000"/>
        </w:rPr>
      </w:pPr>
    </w:p>
    <w:p w:rsidR="00492C28" w:rsidRPr="00492C28" w:rsidRDefault="00492C28" w:rsidP="00492C28">
      <w:pPr>
        <w:rPr>
          <w:rFonts w:ascii="Calibri" w:eastAsia="Calibri" w:hAnsi="Calibri" w:cs="Times New Roman"/>
          <w:color w:val="FF0000"/>
        </w:rPr>
      </w:pPr>
    </w:p>
    <w:p w:rsidR="00492C28" w:rsidRDefault="00492C28" w:rsidP="00492C2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92C28" w:rsidRDefault="00492C28" w:rsidP="00492C2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г. </w:t>
      </w:r>
      <w:r w:rsidR="0034727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Южно-Сахалинск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, 2025</w:t>
      </w:r>
    </w:p>
    <w:p w:rsidR="00492C28" w:rsidRDefault="00492C28" w:rsidP="00492C28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1.</w:t>
      </w:r>
      <w:r w:rsidRPr="00492C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  <w:t>Общие положения.</w:t>
      </w:r>
    </w:p>
    <w:p w:rsidR="0082270A" w:rsidRDefault="00576A50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Межрегиональное территориальное управление </w:t>
      </w:r>
      <w:r w:rsidRPr="00576A5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76A50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76A50">
        <w:rPr>
          <w:rFonts w:ascii="Times New Roman" w:hAnsi="Times New Roman" w:cs="Times New Roman"/>
          <w:sz w:val="28"/>
          <w:szCs w:val="28"/>
        </w:rPr>
        <w:t xml:space="preserve"> по надзору в сфере транспорта</w:t>
      </w:r>
      <w:r>
        <w:rPr>
          <w:rFonts w:ascii="Times New Roman" w:hAnsi="Times New Roman" w:cs="Times New Roman"/>
          <w:sz w:val="28"/>
          <w:szCs w:val="28"/>
        </w:rPr>
        <w:t xml:space="preserve"> по Дальневосточному федеральному округу (далее – МТУ Ространснадзора по ДФО)</w:t>
      </w:r>
      <w:r w:rsidRPr="00576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82270A">
        <w:rPr>
          <w:rFonts w:ascii="Times New Roman" w:hAnsi="Times New Roman" w:cs="Times New Roman"/>
          <w:sz w:val="28"/>
          <w:szCs w:val="28"/>
        </w:rPr>
        <w:t xml:space="preserve">территориальным органом межрегионального уровня </w:t>
      </w:r>
      <w:r w:rsidR="0082270A" w:rsidRPr="0082270A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транспорта </w:t>
      </w:r>
      <w:r w:rsidRPr="00576A50">
        <w:rPr>
          <w:rFonts w:ascii="Times New Roman" w:hAnsi="Times New Roman" w:cs="Times New Roman"/>
          <w:sz w:val="28"/>
          <w:szCs w:val="28"/>
        </w:rPr>
        <w:t>осуществл</w:t>
      </w:r>
      <w:r w:rsidR="0082270A">
        <w:rPr>
          <w:rFonts w:ascii="Times New Roman" w:hAnsi="Times New Roman" w:cs="Times New Roman"/>
          <w:sz w:val="28"/>
          <w:szCs w:val="28"/>
        </w:rPr>
        <w:t>яющим функции по</w:t>
      </w:r>
      <w:r w:rsidRPr="00576A50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2270A">
        <w:rPr>
          <w:rFonts w:ascii="Times New Roman" w:hAnsi="Times New Roman" w:cs="Times New Roman"/>
          <w:sz w:val="28"/>
          <w:szCs w:val="28"/>
        </w:rPr>
        <w:t>ому</w:t>
      </w:r>
      <w:r w:rsidRPr="00576A50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82270A">
        <w:rPr>
          <w:rFonts w:ascii="Times New Roman" w:hAnsi="Times New Roman" w:cs="Times New Roman"/>
          <w:sz w:val="28"/>
          <w:szCs w:val="28"/>
        </w:rPr>
        <w:t xml:space="preserve">му </w:t>
      </w:r>
      <w:r w:rsidRPr="00576A50">
        <w:rPr>
          <w:rFonts w:ascii="Times New Roman" w:hAnsi="Times New Roman" w:cs="Times New Roman"/>
          <w:sz w:val="28"/>
          <w:szCs w:val="28"/>
        </w:rPr>
        <w:t>контрол</w:t>
      </w:r>
      <w:r w:rsidR="0082270A">
        <w:rPr>
          <w:rFonts w:ascii="Times New Roman" w:hAnsi="Times New Roman" w:cs="Times New Roman"/>
          <w:sz w:val="28"/>
          <w:szCs w:val="28"/>
        </w:rPr>
        <w:t>ю</w:t>
      </w:r>
      <w:r w:rsidRPr="00576A50">
        <w:rPr>
          <w:rFonts w:ascii="Times New Roman" w:hAnsi="Times New Roman" w:cs="Times New Roman"/>
          <w:sz w:val="28"/>
          <w:szCs w:val="28"/>
        </w:rPr>
        <w:t xml:space="preserve"> (надзор</w:t>
      </w:r>
      <w:r w:rsidR="0082270A">
        <w:rPr>
          <w:rFonts w:ascii="Times New Roman" w:hAnsi="Times New Roman" w:cs="Times New Roman"/>
          <w:sz w:val="28"/>
          <w:szCs w:val="28"/>
        </w:rPr>
        <w:t>у</w:t>
      </w:r>
      <w:r w:rsidRPr="00576A50">
        <w:rPr>
          <w:rFonts w:ascii="Times New Roman" w:hAnsi="Times New Roman" w:cs="Times New Roman"/>
          <w:sz w:val="28"/>
          <w:szCs w:val="28"/>
        </w:rPr>
        <w:t>) за выполнением уполномоченными органами обязательных требований в области обеспечения транспортной безопасности</w:t>
      </w:r>
      <w:r w:rsidR="0082270A">
        <w:rPr>
          <w:rFonts w:ascii="Times New Roman" w:hAnsi="Times New Roman" w:cs="Times New Roman"/>
          <w:sz w:val="28"/>
          <w:szCs w:val="28"/>
        </w:rPr>
        <w:t xml:space="preserve"> на следующих видах транспорта:</w:t>
      </w:r>
      <w:proofErr w:type="gramEnd"/>
    </w:p>
    <w:p w:rsidR="0082270A" w:rsidRDefault="0082270A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автомобильный;</w:t>
      </w:r>
    </w:p>
    <w:p w:rsidR="0082270A" w:rsidRDefault="0082270A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дорожное хозяйство;</w:t>
      </w:r>
    </w:p>
    <w:p w:rsidR="0082270A" w:rsidRDefault="0082270A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городской наземный электрический;</w:t>
      </w:r>
    </w:p>
    <w:p w:rsidR="0082270A" w:rsidRDefault="0082270A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железнодорожный; </w:t>
      </w:r>
    </w:p>
    <w:p w:rsidR="0082270A" w:rsidRDefault="0082270A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морской и речной;</w:t>
      </w:r>
    </w:p>
    <w:p w:rsidR="0082270A" w:rsidRDefault="0082270A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воздушный.</w:t>
      </w:r>
    </w:p>
    <w:p w:rsidR="00AB2ACD" w:rsidRDefault="00AB2ACD" w:rsidP="00492C28">
      <w:pPr>
        <w:pStyle w:val="6"/>
        <w:tabs>
          <w:tab w:val="left" w:pos="0"/>
          <w:tab w:val="left" w:pos="1134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ACD">
        <w:rPr>
          <w:rFonts w:ascii="Times New Roman" w:hAnsi="Times New Roman" w:cs="Times New Roman"/>
          <w:sz w:val="28"/>
          <w:szCs w:val="28"/>
        </w:rPr>
        <w:t>МТУ Ространснадзора по ДФО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контрольную (надзорную) деятельность на </w:t>
      </w:r>
      <w:r w:rsidRPr="00AB2ACD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650F5">
        <w:rPr>
          <w:rFonts w:ascii="Times New Roman" w:hAnsi="Times New Roman" w:cs="Times New Roman"/>
          <w:sz w:val="28"/>
          <w:szCs w:val="28"/>
        </w:rPr>
        <w:t xml:space="preserve">11 </w:t>
      </w:r>
      <w:r w:rsidRPr="00AB2ACD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Дальневосточного федерального округа: </w:t>
      </w:r>
      <w:proofErr w:type="gramStart"/>
      <w:r w:rsidRPr="00AB2ACD">
        <w:rPr>
          <w:rFonts w:ascii="Times New Roman" w:hAnsi="Times New Roman" w:cs="Times New Roman"/>
          <w:sz w:val="28"/>
          <w:szCs w:val="28"/>
        </w:rPr>
        <w:t>Республики Бурятия, Республики Саха (Якутия), Забайкальского края, Камчатского края, Приморского края, Хабаровского края, Еврейской автономной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B2ACD">
        <w:rPr>
          <w:rFonts w:ascii="Times New Roman" w:hAnsi="Times New Roman" w:cs="Times New Roman"/>
          <w:sz w:val="28"/>
          <w:szCs w:val="28"/>
        </w:rPr>
        <w:t xml:space="preserve"> Амурской области, Магаданской области, Сахалинской области, </w:t>
      </w:r>
      <w:r w:rsidR="00A33E7D">
        <w:rPr>
          <w:rFonts w:ascii="Times New Roman" w:hAnsi="Times New Roman" w:cs="Times New Roman"/>
          <w:sz w:val="28"/>
          <w:szCs w:val="28"/>
        </w:rPr>
        <w:br/>
      </w:r>
      <w:r w:rsidRPr="00AB2ACD">
        <w:rPr>
          <w:rFonts w:ascii="Times New Roman" w:hAnsi="Times New Roman" w:cs="Times New Roman"/>
          <w:sz w:val="28"/>
          <w:szCs w:val="28"/>
        </w:rPr>
        <w:t>и Чукотского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2C28" w:rsidRPr="00600A57" w:rsidRDefault="00492C28" w:rsidP="00C84919">
      <w:pPr>
        <w:pStyle w:val="6"/>
        <w:tabs>
          <w:tab w:val="left" w:pos="0"/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A57">
        <w:rPr>
          <w:rFonts w:ascii="Times New Roman" w:hAnsi="Times New Roman" w:cs="Times New Roman"/>
          <w:sz w:val="28"/>
          <w:szCs w:val="28"/>
        </w:rPr>
        <w:t xml:space="preserve">В рамках федерального государственного </w:t>
      </w:r>
      <w:r w:rsidR="00576A50">
        <w:rPr>
          <w:rFonts w:ascii="Times New Roman" w:hAnsi="Times New Roman" w:cs="Times New Roman"/>
          <w:sz w:val="28"/>
          <w:szCs w:val="28"/>
        </w:rPr>
        <w:t>контроля (</w:t>
      </w:r>
      <w:r w:rsidRPr="00600A57">
        <w:rPr>
          <w:rFonts w:ascii="Times New Roman" w:hAnsi="Times New Roman" w:cs="Times New Roman"/>
          <w:sz w:val="28"/>
          <w:szCs w:val="28"/>
        </w:rPr>
        <w:t>надзора</w:t>
      </w:r>
      <w:r w:rsidR="00576A50">
        <w:rPr>
          <w:rFonts w:ascii="Times New Roman" w:hAnsi="Times New Roman" w:cs="Times New Roman"/>
          <w:sz w:val="28"/>
          <w:szCs w:val="28"/>
        </w:rPr>
        <w:t>)</w:t>
      </w:r>
      <w:r w:rsidRPr="00600A57">
        <w:rPr>
          <w:rFonts w:ascii="Times New Roman" w:hAnsi="Times New Roman" w:cs="Times New Roman"/>
          <w:sz w:val="28"/>
          <w:szCs w:val="28"/>
        </w:rPr>
        <w:t xml:space="preserve"> </w:t>
      </w:r>
      <w:r w:rsidR="00A33E7D" w:rsidRPr="00EE5404">
        <w:rPr>
          <w:rFonts w:ascii="Times New Roman" w:hAnsi="Times New Roman" w:cs="Times New Roman"/>
          <w:sz w:val="28"/>
          <w:szCs w:val="28"/>
        </w:rPr>
        <w:t>в об</w:t>
      </w:r>
      <w:r w:rsidR="00A33E7D">
        <w:rPr>
          <w:rFonts w:ascii="Times New Roman" w:hAnsi="Times New Roman" w:cs="Times New Roman"/>
          <w:sz w:val="28"/>
          <w:szCs w:val="28"/>
        </w:rPr>
        <w:t xml:space="preserve">ласти транспортной безопасности </w:t>
      </w:r>
      <w:r w:rsidR="00576A50">
        <w:rPr>
          <w:rFonts w:ascii="Times New Roman" w:hAnsi="Times New Roman" w:cs="Times New Roman"/>
          <w:sz w:val="28"/>
          <w:szCs w:val="28"/>
        </w:rPr>
        <w:t>МТУ</w:t>
      </w:r>
      <w:r w:rsidRPr="00F4450B">
        <w:rPr>
          <w:rFonts w:ascii="Times New Roman" w:hAnsi="Times New Roman" w:cs="Times New Roman"/>
          <w:sz w:val="28"/>
          <w:szCs w:val="28"/>
        </w:rPr>
        <w:t xml:space="preserve"> </w:t>
      </w:r>
      <w:r w:rsidR="00576A50" w:rsidRPr="00576A50">
        <w:rPr>
          <w:rFonts w:ascii="Times New Roman" w:hAnsi="Times New Roman" w:cs="Times New Roman"/>
          <w:sz w:val="28"/>
          <w:szCs w:val="28"/>
        </w:rPr>
        <w:t xml:space="preserve">Ространснадзора по ДФО </w:t>
      </w:r>
      <w:r w:rsidR="00A33E7D">
        <w:rPr>
          <w:rFonts w:ascii="Times New Roman" w:hAnsi="Times New Roman" w:cs="Times New Roman"/>
          <w:sz w:val="28"/>
          <w:szCs w:val="28"/>
        </w:rPr>
        <w:br/>
      </w:r>
      <w:r w:rsidR="00C60C18">
        <w:rPr>
          <w:rFonts w:ascii="Times New Roman" w:hAnsi="Times New Roman" w:cs="Times New Roman"/>
          <w:sz w:val="28"/>
          <w:szCs w:val="28"/>
        </w:rPr>
        <w:t>(далее – Управление):</w:t>
      </w:r>
    </w:p>
    <w:p w:rsidR="00EE5404" w:rsidRPr="00BC7343" w:rsidRDefault="00EE5404" w:rsidP="00C84919">
      <w:pPr>
        <w:pStyle w:val="a5"/>
        <w:spacing w:before="0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 xml:space="preserve">- осуществляет федеральный государственный контроль (надзор) </w:t>
      </w:r>
      <w:r w:rsidR="00A33E7D">
        <w:rPr>
          <w:rFonts w:eastAsia="Calibri"/>
          <w:sz w:val="28"/>
          <w:szCs w:val="28"/>
          <w:lang w:eastAsia="en-US"/>
        </w:rPr>
        <w:br/>
      </w:r>
      <w:r w:rsidRPr="00BC7343">
        <w:rPr>
          <w:rFonts w:eastAsia="Calibri"/>
          <w:sz w:val="28"/>
          <w:szCs w:val="28"/>
          <w:lang w:eastAsia="en-US"/>
        </w:rPr>
        <w:t xml:space="preserve">в области транспортной безопасности за соблюдением обязательных требований в соответствии с </w:t>
      </w:r>
      <w:hyperlink r:id="rId9" w:history="1">
        <w:r w:rsidRPr="00BC7343">
          <w:rPr>
            <w:rFonts w:eastAsia="Calibri"/>
            <w:sz w:val="28"/>
            <w:szCs w:val="28"/>
            <w:lang w:eastAsia="en-US"/>
          </w:rPr>
          <w:t>положением</w:t>
        </w:r>
      </w:hyperlink>
      <w:r w:rsidRPr="00BC7343">
        <w:rPr>
          <w:rFonts w:eastAsia="Calibri"/>
          <w:sz w:val="28"/>
          <w:szCs w:val="28"/>
          <w:lang w:eastAsia="en-US"/>
        </w:rPr>
        <w:t xml:space="preserve"> о федеральном государственном контроле (надзоре), утвержденным постановлением Правительства Российской Федерации от </w:t>
      </w:r>
      <w:r w:rsidR="000D2F8D">
        <w:rPr>
          <w:rFonts w:eastAsia="Calibri"/>
          <w:sz w:val="28"/>
          <w:szCs w:val="28"/>
          <w:lang w:eastAsia="en-US"/>
        </w:rPr>
        <w:t>05</w:t>
      </w:r>
      <w:r w:rsidRPr="00BC7343">
        <w:rPr>
          <w:rFonts w:eastAsia="Calibri"/>
          <w:sz w:val="28"/>
          <w:szCs w:val="28"/>
          <w:lang w:eastAsia="en-US"/>
        </w:rPr>
        <w:t>.0</w:t>
      </w:r>
      <w:r w:rsidR="000D2F8D">
        <w:rPr>
          <w:rFonts w:eastAsia="Calibri"/>
          <w:sz w:val="28"/>
          <w:szCs w:val="28"/>
          <w:lang w:eastAsia="en-US"/>
        </w:rPr>
        <w:t>9</w:t>
      </w:r>
      <w:r w:rsidRPr="00BC7343">
        <w:rPr>
          <w:rFonts w:eastAsia="Calibri"/>
          <w:sz w:val="28"/>
          <w:szCs w:val="28"/>
          <w:lang w:eastAsia="en-US"/>
        </w:rPr>
        <w:t>.202</w:t>
      </w:r>
      <w:r w:rsidR="000D2F8D">
        <w:rPr>
          <w:rFonts w:eastAsia="Calibri"/>
          <w:sz w:val="28"/>
          <w:szCs w:val="28"/>
          <w:lang w:eastAsia="en-US"/>
        </w:rPr>
        <w:t>5</w:t>
      </w:r>
      <w:r w:rsidRPr="00BC7343">
        <w:rPr>
          <w:rFonts w:eastAsia="Calibri"/>
          <w:sz w:val="28"/>
          <w:szCs w:val="28"/>
          <w:lang w:eastAsia="en-US"/>
        </w:rPr>
        <w:t xml:space="preserve"> № 1</w:t>
      </w:r>
      <w:r w:rsidR="000D2F8D">
        <w:rPr>
          <w:rFonts w:eastAsia="Calibri"/>
          <w:sz w:val="28"/>
          <w:szCs w:val="28"/>
          <w:lang w:eastAsia="en-US"/>
        </w:rPr>
        <w:t>380</w:t>
      </w:r>
      <w:r w:rsidRPr="00BC7343">
        <w:rPr>
          <w:rFonts w:eastAsia="Calibri"/>
          <w:sz w:val="28"/>
          <w:szCs w:val="28"/>
          <w:lang w:eastAsia="en-US"/>
        </w:rPr>
        <w:t>;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>-  осуществляет проверку соблюдения порядка передачи сведений, предусмотренных Федеральным законом от 09.02.2007 № 16-ФЗ «О</w:t>
      </w:r>
      <w:r w:rsidR="00403A41">
        <w:rPr>
          <w:rFonts w:eastAsia="Calibri"/>
          <w:sz w:val="28"/>
          <w:szCs w:val="28"/>
          <w:lang w:eastAsia="en-US"/>
        </w:rPr>
        <w:t> </w:t>
      </w:r>
      <w:r w:rsidRPr="00BC7343">
        <w:rPr>
          <w:rFonts w:eastAsia="Calibri"/>
          <w:sz w:val="28"/>
          <w:szCs w:val="28"/>
          <w:lang w:eastAsia="en-US"/>
        </w:rPr>
        <w:t xml:space="preserve">транспортной безопасности», в автоматизированные централизованные базы персональных данных о пассажирах и персонале транспортных средств; 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 xml:space="preserve">- организует формирование, накопление, обобщение и анализ информации по обеспечению транспортной безопасности, авиационной безопасности, а также осуществляет ведение статистических данных </w:t>
      </w:r>
      <w:r w:rsidR="00A33E7D">
        <w:rPr>
          <w:rFonts w:eastAsia="Calibri"/>
          <w:sz w:val="28"/>
          <w:szCs w:val="28"/>
          <w:lang w:eastAsia="en-US"/>
        </w:rPr>
        <w:br/>
      </w:r>
      <w:r w:rsidRPr="00BC7343">
        <w:rPr>
          <w:rFonts w:eastAsia="Calibri"/>
          <w:sz w:val="28"/>
          <w:szCs w:val="28"/>
          <w:lang w:eastAsia="en-US"/>
        </w:rPr>
        <w:t xml:space="preserve">в указанных сферах деятельности; 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 xml:space="preserve">- осуществляет рассмотрение и анализ документов и материалов, характеризующих деятельность субъектов транспортной инфраструктуры, </w:t>
      </w:r>
      <w:r w:rsidRPr="00BC7343">
        <w:rPr>
          <w:rFonts w:eastAsia="Calibri"/>
          <w:sz w:val="28"/>
          <w:szCs w:val="28"/>
          <w:lang w:eastAsia="en-US"/>
        </w:rPr>
        <w:lastRenderedPageBreak/>
        <w:t>обусловленную выполнением требований в области транспортной безопасности;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>- согласовывает направленные субъектами транспортной инфраструктуры (перевозчиками) правила, обеспечивающие реализацию порядка;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 xml:space="preserve">- обеспечивает прием направленных застройщиками объектов транспортной </w:t>
      </w:r>
      <w:proofErr w:type="gramStart"/>
      <w:r w:rsidRPr="00BC7343">
        <w:rPr>
          <w:rFonts w:eastAsia="Calibri"/>
          <w:sz w:val="28"/>
          <w:szCs w:val="28"/>
          <w:lang w:eastAsia="en-US"/>
        </w:rPr>
        <w:t>инфраструктуры утвержденных планов обеспечения транспортной безопасности строящихся объектов транспортной</w:t>
      </w:r>
      <w:proofErr w:type="gramEnd"/>
      <w:r w:rsidRPr="00BC7343">
        <w:rPr>
          <w:rFonts w:eastAsia="Calibri"/>
          <w:sz w:val="28"/>
          <w:szCs w:val="28"/>
          <w:lang w:eastAsia="en-US"/>
        </w:rPr>
        <w:t xml:space="preserve"> инфраструктуры, их учет и работу с ними в соответствии </w:t>
      </w:r>
      <w:r w:rsidR="00A33E7D">
        <w:rPr>
          <w:rFonts w:eastAsia="Calibri"/>
          <w:sz w:val="28"/>
          <w:szCs w:val="28"/>
          <w:lang w:eastAsia="en-US"/>
        </w:rPr>
        <w:br/>
      </w:r>
      <w:r w:rsidRPr="00BC7343">
        <w:rPr>
          <w:rFonts w:eastAsia="Calibri"/>
          <w:sz w:val="28"/>
          <w:szCs w:val="28"/>
          <w:lang w:eastAsia="en-US"/>
        </w:rPr>
        <w:t xml:space="preserve">с законодательством Российской Федерации в области транспортной безопасности; 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>- участвует в установленном порядке в проведении расследований авиационных происшествий (инцидентов), связанных с нарушением требований транспортной безопасности, а также авиационной безопасности;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 xml:space="preserve">- взаимодействует с федеральными органами исполнительной власти, органами государственной власти субъектов Российской Федерации, органами местного самоуправления, субъектами транспортной инфраструктуры и перевозчиками при проверке информации об угрозе совершения акта незаконного вмешательства на объекте транспортной инфраструктуры и (или) транспортном средстве; </w:t>
      </w:r>
    </w:p>
    <w:p w:rsidR="00EE5404" w:rsidRPr="00BC7343" w:rsidRDefault="00EE5404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>- ведет учет объектов контроля в рамках федерального государственного контроля (надзора) в области транспортной безопасности, а также информационное обеспечение в соответствующей сфере деятельности, в том числе с использованием единой государственной информационной системы обеспеч</w:t>
      </w:r>
      <w:r w:rsidR="00793B67" w:rsidRPr="00BC7343">
        <w:rPr>
          <w:rFonts w:eastAsia="Calibri"/>
          <w:sz w:val="28"/>
          <w:szCs w:val="28"/>
          <w:lang w:eastAsia="en-US"/>
        </w:rPr>
        <w:t xml:space="preserve">ения транспортной безопасности </w:t>
      </w:r>
      <w:r w:rsidRPr="00BC7343">
        <w:rPr>
          <w:rFonts w:eastAsia="Calibri"/>
          <w:sz w:val="28"/>
          <w:szCs w:val="28"/>
          <w:lang w:eastAsia="en-US"/>
        </w:rPr>
        <w:t>и комплексной информационной системы управления контрольно-надзорной деятельностью за обеспечением транспортной безопасности</w:t>
      </w:r>
      <w:r w:rsidR="00793B67" w:rsidRPr="00BC7343">
        <w:rPr>
          <w:rFonts w:eastAsia="Calibri"/>
          <w:sz w:val="28"/>
          <w:szCs w:val="28"/>
          <w:lang w:eastAsia="en-US"/>
        </w:rPr>
        <w:t>;</w:t>
      </w:r>
    </w:p>
    <w:p w:rsidR="00EE5404" w:rsidRPr="00BC7343" w:rsidRDefault="00793B67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>-</w:t>
      </w:r>
      <w:r w:rsidR="00A33E7D">
        <w:rPr>
          <w:rFonts w:eastAsia="Calibri"/>
          <w:sz w:val="28"/>
          <w:szCs w:val="28"/>
          <w:lang w:eastAsia="en-US"/>
        </w:rPr>
        <w:t xml:space="preserve"> </w:t>
      </w:r>
      <w:r w:rsidRPr="00BC7343">
        <w:rPr>
          <w:rFonts w:eastAsia="Calibri"/>
          <w:sz w:val="28"/>
          <w:szCs w:val="28"/>
          <w:lang w:eastAsia="en-US"/>
        </w:rPr>
        <w:t>обеспечивает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 осуществление обязательного мониторинга </w:t>
      </w:r>
      <w:r w:rsidR="00A33E7D">
        <w:rPr>
          <w:rFonts w:eastAsia="Calibri"/>
          <w:sz w:val="28"/>
          <w:szCs w:val="28"/>
          <w:lang w:eastAsia="en-US"/>
        </w:rPr>
        <w:br/>
      </w:r>
      <w:r w:rsidR="00EE5404" w:rsidRPr="00BC7343">
        <w:rPr>
          <w:rFonts w:eastAsia="Calibri"/>
          <w:sz w:val="28"/>
          <w:szCs w:val="28"/>
          <w:lang w:eastAsia="en-US"/>
        </w:rPr>
        <w:t>в соответствии с Федеральн</w:t>
      </w:r>
      <w:r w:rsidRPr="00BC7343">
        <w:rPr>
          <w:rFonts w:eastAsia="Calibri"/>
          <w:sz w:val="28"/>
          <w:szCs w:val="28"/>
          <w:lang w:eastAsia="en-US"/>
        </w:rPr>
        <w:t>ым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 закон</w:t>
      </w:r>
      <w:r w:rsidRPr="00BC7343">
        <w:rPr>
          <w:rFonts w:eastAsia="Calibri"/>
          <w:sz w:val="28"/>
          <w:szCs w:val="28"/>
          <w:lang w:eastAsia="en-US"/>
        </w:rPr>
        <w:t>ом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 от 09.02.2007 </w:t>
      </w:r>
      <w:r w:rsidRPr="00BC7343">
        <w:rPr>
          <w:rFonts w:eastAsia="Calibri"/>
          <w:sz w:val="28"/>
          <w:szCs w:val="28"/>
          <w:lang w:eastAsia="en-US"/>
        </w:rPr>
        <w:t>№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 16-ФЗ </w:t>
      </w:r>
      <w:r w:rsidRPr="00BC7343">
        <w:rPr>
          <w:rFonts w:eastAsia="Calibri"/>
          <w:sz w:val="28"/>
          <w:szCs w:val="28"/>
          <w:lang w:eastAsia="en-US"/>
        </w:rPr>
        <w:t>«</w:t>
      </w:r>
      <w:r w:rsidR="00EE5404" w:rsidRPr="00BC7343">
        <w:rPr>
          <w:rFonts w:eastAsia="Calibri"/>
          <w:sz w:val="28"/>
          <w:szCs w:val="28"/>
          <w:lang w:eastAsia="en-US"/>
        </w:rPr>
        <w:t>О</w:t>
      </w:r>
      <w:r w:rsidR="00403A41">
        <w:rPr>
          <w:rFonts w:eastAsia="Calibri"/>
          <w:sz w:val="28"/>
          <w:szCs w:val="28"/>
          <w:lang w:eastAsia="en-US"/>
        </w:rPr>
        <w:t> </w:t>
      </w:r>
      <w:r w:rsidR="00EE5404" w:rsidRPr="00BC7343">
        <w:rPr>
          <w:rFonts w:eastAsia="Calibri"/>
          <w:sz w:val="28"/>
          <w:szCs w:val="28"/>
          <w:lang w:eastAsia="en-US"/>
        </w:rPr>
        <w:t>транспортной безопасности</w:t>
      </w:r>
      <w:r w:rsidRPr="00BC7343">
        <w:rPr>
          <w:rFonts w:eastAsia="Calibri"/>
          <w:sz w:val="28"/>
          <w:szCs w:val="28"/>
          <w:lang w:eastAsia="en-US"/>
        </w:rPr>
        <w:t>»;</w:t>
      </w:r>
    </w:p>
    <w:p w:rsidR="00EE5404" w:rsidRPr="00BC7343" w:rsidRDefault="00793B67" w:rsidP="00C84919">
      <w:pPr>
        <w:pStyle w:val="a5"/>
        <w:spacing w:before="168" w:beforeAutospacing="0" w:after="0" w:afterAutospacing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C7343">
        <w:rPr>
          <w:rFonts w:eastAsia="Calibri"/>
          <w:sz w:val="28"/>
          <w:szCs w:val="28"/>
          <w:lang w:eastAsia="en-US"/>
        </w:rPr>
        <w:t>-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 </w:t>
      </w:r>
      <w:r w:rsidRPr="00BC7343">
        <w:rPr>
          <w:rFonts w:eastAsia="Calibri"/>
          <w:sz w:val="28"/>
          <w:szCs w:val="28"/>
          <w:lang w:eastAsia="en-US"/>
        </w:rPr>
        <w:t>у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частвует в формировании и реализации основных направлений государственной политики в области противодействия терроризму </w:t>
      </w:r>
      <w:r w:rsidR="00A33E7D">
        <w:rPr>
          <w:rFonts w:eastAsia="Calibri"/>
          <w:sz w:val="28"/>
          <w:szCs w:val="28"/>
          <w:lang w:eastAsia="en-US"/>
        </w:rPr>
        <w:br/>
      </w:r>
      <w:r w:rsidR="00EE5404" w:rsidRPr="00BC7343">
        <w:rPr>
          <w:rFonts w:eastAsia="Calibri"/>
          <w:sz w:val="28"/>
          <w:szCs w:val="28"/>
          <w:lang w:eastAsia="en-US"/>
        </w:rPr>
        <w:t>в пределах своей компетенции</w:t>
      </w:r>
      <w:r w:rsidR="00A33E7D">
        <w:rPr>
          <w:rFonts w:eastAsia="Calibri"/>
          <w:sz w:val="28"/>
          <w:szCs w:val="28"/>
          <w:lang w:eastAsia="en-US"/>
        </w:rPr>
        <w:t>.</w:t>
      </w:r>
      <w:r w:rsidR="00EE5404" w:rsidRPr="00BC7343">
        <w:rPr>
          <w:rFonts w:eastAsia="Calibri"/>
          <w:sz w:val="28"/>
          <w:szCs w:val="28"/>
          <w:lang w:eastAsia="en-US"/>
        </w:rPr>
        <w:t xml:space="preserve"> 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>Правовой базой осуществления федерального государственного контроля (надзора) в области транспортной безопасности являются Федеральные законы от 31.07.2020 № 248-ФЗ «О государственном контроле (надзоре) и муниципальном контроле в Российской Федерации» (далее – Федеральный закон № 248-ФЗ) и от 09.02.2007 № 16-ФЗ «О транспортной безопасности» (далее – Федеральный закон № 16-ФЗ).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lastRenderedPageBreak/>
        <w:t xml:space="preserve">Положение о федеральном государственном контроле (надзоре) </w:t>
      </w:r>
      <w:r w:rsidR="00856CA9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 xml:space="preserve">в области транспортной безопасности (далее – Положение) утверждено постановлением Правительства Российской Федерации от </w:t>
      </w:r>
      <w:r w:rsidR="000D2F8D">
        <w:rPr>
          <w:rFonts w:ascii="Times New Roman" w:eastAsia="Calibri" w:hAnsi="Times New Roman" w:cs="Times New Roman"/>
          <w:sz w:val="28"/>
        </w:rPr>
        <w:t>05</w:t>
      </w:r>
      <w:r w:rsidRPr="006B77C6">
        <w:rPr>
          <w:rFonts w:ascii="Times New Roman" w:eastAsia="Calibri" w:hAnsi="Times New Roman" w:cs="Times New Roman"/>
          <w:sz w:val="28"/>
        </w:rPr>
        <w:t>.0</w:t>
      </w:r>
      <w:r w:rsidR="000D2F8D">
        <w:rPr>
          <w:rFonts w:ascii="Times New Roman" w:eastAsia="Calibri" w:hAnsi="Times New Roman" w:cs="Times New Roman"/>
          <w:sz w:val="28"/>
        </w:rPr>
        <w:t>9</w:t>
      </w:r>
      <w:r w:rsidRPr="006B77C6">
        <w:rPr>
          <w:rFonts w:ascii="Times New Roman" w:eastAsia="Calibri" w:hAnsi="Times New Roman" w:cs="Times New Roman"/>
          <w:sz w:val="28"/>
        </w:rPr>
        <w:t>.202</w:t>
      </w:r>
      <w:r w:rsidR="000D2F8D">
        <w:rPr>
          <w:rFonts w:ascii="Times New Roman" w:eastAsia="Calibri" w:hAnsi="Times New Roman" w:cs="Times New Roman"/>
          <w:sz w:val="28"/>
        </w:rPr>
        <w:t>5</w:t>
      </w:r>
      <w:r w:rsidRPr="006B77C6">
        <w:rPr>
          <w:rFonts w:ascii="Times New Roman" w:eastAsia="Calibri" w:hAnsi="Times New Roman" w:cs="Times New Roman"/>
          <w:sz w:val="28"/>
        </w:rPr>
        <w:t xml:space="preserve"> № 1</w:t>
      </w:r>
      <w:r w:rsidR="000D2F8D">
        <w:rPr>
          <w:rFonts w:ascii="Times New Roman" w:eastAsia="Calibri" w:hAnsi="Times New Roman" w:cs="Times New Roman"/>
          <w:sz w:val="28"/>
        </w:rPr>
        <w:t>380</w:t>
      </w:r>
      <w:r w:rsidRPr="006B77C6">
        <w:rPr>
          <w:rFonts w:ascii="Times New Roman" w:eastAsia="Calibri" w:hAnsi="Times New Roman" w:cs="Times New Roman"/>
          <w:sz w:val="28"/>
        </w:rPr>
        <w:t>.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 xml:space="preserve">Перечень правовых актов, содержащих обязательные требования, соблюдение которых оценивается при осуществлении федерального государственного контроля (надзора) в области транспортной безопасности, утвержден приказом Ространснадзора от 15.12.2020 № ВБ-870фс. 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bookmarkStart w:id="0" w:name="_Hlk125990075"/>
      <w:proofErr w:type="gramStart"/>
      <w:r w:rsidRPr="006B77C6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06.02.2021 № 128 «Об утверждении Правил формирования, ведения и актуализации реестра обязательных требований» Управлением транспортной безопасности в целях </w:t>
      </w:r>
      <w:proofErr w:type="spellStart"/>
      <w:r w:rsidRPr="006B77C6">
        <w:rPr>
          <w:rFonts w:ascii="Times New Roman" w:eastAsia="Cambria" w:hAnsi="Times New Roman" w:cs="Times New Roman"/>
          <w:color w:val="000000"/>
          <w:sz w:val="28"/>
          <w:szCs w:val="28"/>
        </w:rPr>
        <w:t>цифровизации</w:t>
      </w:r>
      <w:proofErr w:type="spellEnd"/>
      <w:r w:rsidRPr="006B77C6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процессов контрольной (надзорной)</w:t>
      </w:r>
      <w:r w:rsidR="00403A41">
        <w:rPr>
          <w:rFonts w:ascii="Times New Roman" w:eastAsia="Cambria" w:hAnsi="Times New Roman" w:cs="Times New Roman"/>
          <w:color w:val="000000"/>
          <w:sz w:val="28"/>
          <w:szCs w:val="28"/>
        </w:rPr>
        <w:t xml:space="preserve"> </w:t>
      </w:r>
      <w:r w:rsidRPr="006B77C6">
        <w:rPr>
          <w:rFonts w:ascii="Times New Roman" w:eastAsia="Cambria" w:hAnsi="Times New Roman" w:cs="Times New Roman"/>
          <w:color w:val="000000"/>
          <w:sz w:val="28"/>
          <w:szCs w:val="28"/>
        </w:rPr>
        <w:t>и профилактической деятельности</w:t>
      </w:r>
      <w:r w:rsidRPr="006B77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Едином реестре обязательных требований проводится работа по внесению и актуализации структурных единиц нормативных правовых актов, содержащих обязательные требования, оценка соблюдения которых осуществляется </w:t>
      </w:r>
      <w:r w:rsidR="00856CA9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B77C6">
        <w:rPr>
          <w:rFonts w:ascii="Times New Roman" w:eastAsia="Calibri" w:hAnsi="Times New Roman" w:cs="Times New Roman"/>
          <w:color w:val="000000"/>
          <w:sz w:val="28"/>
          <w:szCs w:val="28"/>
        </w:rPr>
        <w:t>в рамках федерального государственного контроля</w:t>
      </w:r>
      <w:proofErr w:type="gramEnd"/>
      <w:r w:rsidRPr="006B77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(надзора) в области транспортной безопасности.</w:t>
      </w:r>
      <w:bookmarkEnd w:id="0"/>
    </w:p>
    <w:p w:rsidR="006B77C6" w:rsidRPr="006B77C6" w:rsidRDefault="006B77C6" w:rsidP="00B97B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 xml:space="preserve">Проверочные листы (списки контрольных вопросов, ответы на которые свидетельствуют о соблюдении или несоблюдении контролируемым лицом обязательных требований), применяемые </w:t>
      </w:r>
      <w:r w:rsidR="00B97B7E">
        <w:rPr>
          <w:rFonts w:ascii="Times New Roman" w:eastAsia="Calibri" w:hAnsi="Times New Roman" w:cs="Times New Roman"/>
          <w:sz w:val="28"/>
        </w:rPr>
        <w:t xml:space="preserve">МТУ </w:t>
      </w:r>
      <w:proofErr w:type="spellStart"/>
      <w:r w:rsidRPr="006B77C6">
        <w:rPr>
          <w:rFonts w:ascii="Times New Roman" w:eastAsia="Calibri" w:hAnsi="Times New Roman" w:cs="Times New Roman"/>
          <w:sz w:val="28"/>
        </w:rPr>
        <w:t>Ространснадзором</w:t>
      </w:r>
      <w:proofErr w:type="spellEnd"/>
      <w:r w:rsidR="00B97B7E">
        <w:rPr>
          <w:rFonts w:ascii="Times New Roman" w:eastAsia="Calibri" w:hAnsi="Times New Roman" w:cs="Times New Roman"/>
          <w:sz w:val="28"/>
        </w:rPr>
        <w:t xml:space="preserve"> по ДФО</w:t>
      </w:r>
      <w:r w:rsidRPr="006B77C6">
        <w:rPr>
          <w:rFonts w:ascii="Times New Roman" w:eastAsia="Calibri" w:hAnsi="Times New Roman" w:cs="Times New Roman"/>
          <w:sz w:val="28"/>
        </w:rPr>
        <w:t xml:space="preserve"> </w:t>
      </w:r>
      <w:r w:rsidR="00B97B7E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 xml:space="preserve">и его территориальными органами при осуществлении федерального государственного контроля (надзора) в области транспортной безопасности, утверждены </w:t>
      </w:r>
      <w:bookmarkStart w:id="1" w:name="_Hlk189038545"/>
      <w:r w:rsidRPr="006B77C6">
        <w:rPr>
          <w:rFonts w:ascii="Times New Roman" w:eastAsia="Calibri" w:hAnsi="Times New Roman" w:cs="Times New Roman"/>
          <w:sz w:val="28"/>
        </w:rPr>
        <w:t xml:space="preserve">приказом Ространснадзора </w:t>
      </w:r>
      <w:bookmarkEnd w:id="1"/>
      <w:r w:rsidRPr="006B77C6">
        <w:rPr>
          <w:rFonts w:ascii="Times New Roman" w:eastAsia="Calibri" w:hAnsi="Times New Roman" w:cs="Times New Roman"/>
          <w:sz w:val="28"/>
        </w:rPr>
        <w:t xml:space="preserve">от 28.01.2022 № ВБ-52фс (зарегистрирован в Минюсте России 25.02.2022 № 67493). 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 xml:space="preserve">В настоящее время приказ Ространснадзора от 24.06.2024 № ВБ-210фс </w:t>
      </w:r>
      <w:r w:rsidRPr="006B77C6">
        <w:rPr>
          <w:rFonts w:ascii="Times New Roman" w:eastAsia="Calibri" w:hAnsi="Times New Roman" w:cs="Times New Roman"/>
          <w:sz w:val="28"/>
        </w:rPr>
        <w:br/>
        <w:t>об утверждении новых проверочных листов, разработанных с учетом изменений обязательных требований в области транспортной безопасности, находится на регистрации в Минюсте России.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6B77C6">
        <w:rPr>
          <w:rFonts w:ascii="Times New Roman" w:eastAsia="Calibri" w:hAnsi="Times New Roman" w:cs="Times New Roman"/>
          <w:sz w:val="28"/>
        </w:rPr>
        <w:t>В соответствии с ч. 2 ст. 11.1 Федерального закона № 16-ФЗ предметом федерального государственного контроля (надзора) в области транспортной безопасности является соблюдение субъектами транспортной инфраструктуры, перевозчиками, застройщиками объектов транспортной инфраструктуры, подразделениями транспортной безопасности, учебными центрами, специализированными организациями, органами аттестации, которые являются организациями, находящимися в ведении компетентных органов в области обеспечения транспортной безопасности, аттестующими организациями, юридическими лицами, индивидуальными предпринимателями, уполномоченными субъектами транспортной</w:t>
      </w:r>
      <w:proofErr w:type="gramEnd"/>
      <w:r w:rsidRPr="006B77C6">
        <w:rPr>
          <w:rFonts w:ascii="Times New Roman" w:eastAsia="Calibri" w:hAnsi="Times New Roman" w:cs="Times New Roman"/>
          <w:sz w:val="28"/>
        </w:rPr>
        <w:t xml:space="preserve"> инфраструктуры или перевозчиками на бронирование и (или) оформление проездных документов (билетов) и передачу персональных данных </w:t>
      </w:r>
      <w:r w:rsidR="00856CA9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 xml:space="preserve">о пассажирах в автоматизированные централизованные базы персональных данных о пассажирах и персонале (экипаже) транспортных средств от имени субъектов транспортной инфраструктуры или перевозчиков, и гражданами </w:t>
      </w:r>
      <w:r w:rsidRPr="006B77C6">
        <w:rPr>
          <w:rFonts w:ascii="Times New Roman" w:eastAsia="Calibri" w:hAnsi="Times New Roman" w:cs="Times New Roman"/>
          <w:sz w:val="28"/>
        </w:rPr>
        <w:lastRenderedPageBreak/>
        <w:t>обязательных требований, установленных законодательством Российской Федерации в области транспортной безопасности.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>Согласно ст.</w:t>
      </w:r>
      <w:r w:rsidR="00856CA9">
        <w:rPr>
          <w:rFonts w:ascii="Times New Roman" w:eastAsia="Calibri" w:hAnsi="Times New Roman" w:cs="Times New Roman"/>
          <w:sz w:val="28"/>
        </w:rPr>
        <w:t xml:space="preserve"> </w:t>
      </w:r>
      <w:r w:rsidRPr="006B77C6">
        <w:rPr>
          <w:rFonts w:ascii="Times New Roman" w:eastAsia="Calibri" w:hAnsi="Times New Roman" w:cs="Times New Roman"/>
          <w:sz w:val="28"/>
        </w:rPr>
        <w:t xml:space="preserve">16 </w:t>
      </w:r>
      <w:bookmarkStart w:id="2" w:name="_Hlk124866534"/>
      <w:r w:rsidRPr="006B77C6">
        <w:rPr>
          <w:rFonts w:ascii="Times New Roman" w:eastAsia="Calibri" w:hAnsi="Times New Roman" w:cs="Times New Roman"/>
          <w:sz w:val="28"/>
        </w:rPr>
        <w:t>Федерального закона № 248-ФЗ</w:t>
      </w:r>
      <w:bookmarkEnd w:id="2"/>
      <w:r w:rsidRPr="006B77C6">
        <w:rPr>
          <w:rFonts w:ascii="Times New Roman" w:eastAsia="Calibri" w:hAnsi="Times New Roman" w:cs="Times New Roman"/>
          <w:sz w:val="28"/>
        </w:rPr>
        <w:t xml:space="preserve"> и п.</w:t>
      </w:r>
      <w:r w:rsidR="00856CA9">
        <w:rPr>
          <w:rFonts w:ascii="Times New Roman" w:eastAsia="Calibri" w:hAnsi="Times New Roman" w:cs="Times New Roman"/>
          <w:sz w:val="28"/>
        </w:rPr>
        <w:t xml:space="preserve"> </w:t>
      </w:r>
      <w:r w:rsidRPr="006B77C6">
        <w:rPr>
          <w:rFonts w:ascii="Times New Roman" w:eastAsia="Calibri" w:hAnsi="Times New Roman" w:cs="Times New Roman"/>
          <w:sz w:val="28"/>
        </w:rPr>
        <w:t xml:space="preserve">7 </w:t>
      </w:r>
      <w:bookmarkStart w:id="3" w:name="_Hlk124866659"/>
      <w:r w:rsidRPr="006B77C6">
        <w:rPr>
          <w:rFonts w:ascii="Times New Roman" w:eastAsia="Calibri" w:hAnsi="Times New Roman" w:cs="Times New Roman"/>
          <w:sz w:val="28"/>
        </w:rPr>
        <w:t>Положения,</w:t>
      </w:r>
      <w:bookmarkEnd w:id="3"/>
      <w:r w:rsidRPr="006B77C6">
        <w:rPr>
          <w:rFonts w:ascii="Times New Roman" w:eastAsia="Calibri" w:hAnsi="Times New Roman" w:cs="Times New Roman"/>
          <w:sz w:val="28"/>
        </w:rPr>
        <w:t xml:space="preserve"> объектами федерального государственного контроля в области транспортной безопасности являются: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>деятельность контролируемых лиц по обеспечению транспортной безопасности;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 xml:space="preserve">результаты деятельности контролируемых лиц, в том числе </w:t>
      </w:r>
      <w:r w:rsidR="006B77C6" w:rsidRPr="006B77C6">
        <w:rPr>
          <w:rFonts w:ascii="Times New Roman" w:eastAsia="Calibri" w:hAnsi="Times New Roman" w:cs="Times New Roman"/>
          <w:sz w:val="28"/>
        </w:rPr>
        <w:br/>
        <w:t>по подготовке, аттестации, аккредитации в обл</w:t>
      </w:r>
      <w:r>
        <w:rPr>
          <w:rFonts w:ascii="Times New Roman" w:eastAsia="Calibri" w:hAnsi="Times New Roman" w:cs="Times New Roman"/>
          <w:sz w:val="28"/>
        </w:rPr>
        <w:t xml:space="preserve">асти транспортной безопасности </w:t>
      </w:r>
      <w:r w:rsidR="006B77C6" w:rsidRPr="006B77C6">
        <w:rPr>
          <w:rFonts w:ascii="Times New Roman" w:eastAsia="Calibri" w:hAnsi="Times New Roman" w:cs="Times New Roman"/>
          <w:sz w:val="28"/>
        </w:rPr>
        <w:t>и защите от актов незаконного вмешательства;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 xml:space="preserve">производственные объекты: объекты транспортной инфраструктуры, транспортные средства, строящиеся объекты транспортной инфраструктуры, зоны безопасности, определенные в соответствии с Федеральным законом </w:t>
      </w:r>
      <w:r w:rsidR="006B77C6" w:rsidRPr="006B77C6">
        <w:rPr>
          <w:rFonts w:ascii="Times New Roman" w:eastAsia="Calibri" w:hAnsi="Times New Roman" w:cs="Times New Roman"/>
          <w:sz w:val="28"/>
        </w:rPr>
        <w:br/>
        <w:t>№ 16-ФЗ, к которым предъявляются обязательные требования.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 xml:space="preserve">При сборе, обработке и анализе сведений об объектах контроля </w:t>
      </w:r>
      <w:r w:rsidR="00AD5FB8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 xml:space="preserve">для целей их учета Управление транспортной безопасности </w:t>
      </w:r>
      <w:r w:rsidR="00AD5FB8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 xml:space="preserve">и территориальные органы Ространснадзора используют информацию, представляемую им </w:t>
      </w:r>
      <w:r w:rsidR="00856CA9"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Pr="006B77C6">
        <w:rPr>
          <w:rFonts w:ascii="Times New Roman" w:eastAsia="Calibri" w:hAnsi="Times New Roman" w:cs="Times New Roman"/>
          <w:sz w:val="28"/>
        </w:rPr>
        <w:t xml:space="preserve">с нормативными правовыми актами, информацию, получаемую в рамках межведомственного взаимодействия, </w:t>
      </w:r>
      <w:r w:rsidR="00AD5FB8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>а т</w:t>
      </w:r>
      <w:r w:rsidR="00856CA9">
        <w:rPr>
          <w:rFonts w:ascii="Times New Roman" w:eastAsia="Calibri" w:hAnsi="Times New Roman" w:cs="Times New Roman"/>
          <w:sz w:val="28"/>
        </w:rPr>
        <w:t xml:space="preserve">акже общедоступную информацию, </w:t>
      </w:r>
      <w:r w:rsidRPr="006B77C6">
        <w:rPr>
          <w:rFonts w:ascii="Times New Roman" w:eastAsia="Calibri" w:hAnsi="Times New Roman" w:cs="Times New Roman"/>
          <w:sz w:val="28"/>
        </w:rPr>
        <w:t xml:space="preserve">в том числе с сайтов Федеральных агентств по видам транспорта. </w:t>
      </w:r>
    </w:p>
    <w:p w:rsidR="006B77C6" w:rsidRPr="006B77C6" w:rsidRDefault="006B77C6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6B77C6">
        <w:rPr>
          <w:rFonts w:ascii="Times New Roman" w:eastAsia="Calibri" w:hAnsi="Times New Roman" w:cs="Times New Roman"/>
          <w:sz w:val="28"/>
        </w:rPr>
        <w:t>При осуществлении федерального госуд</w:t>
      </w:r>
      <w:r w:rsidR="00856CA9">
        <w:rPr>
          <w:rFonts w:ascii="Times New Roman" w:eastAsia="Calibri" w:hAnsi="Times New Roman" w:cs="Times New Roman"/>
          <w:sz w:val="28"/>
        </w:rPr>
        <w:t xml:space="preserve">арственного контроля (надзора) </w:t>
      </w:r>
      <w:r w:rsidRPr="006B77C6">
        <w:rPr>
          <w:rFonts w:ascii="Times New Roman" w:eastAsia="Calibri" w:hAnsi="Times New Roman" w:cs="Times New Roman"/>
          <w:sz w:val="28"/>
        </w:rPr>
        <w:t xml:space="preserve">в области транспортной безопасности применяется система оценки </w:t>
      </w:r>
      <w:r w:rsidRPr="006B77C6">
        <w:rPr>
          <w:rFonts w:ascii="Times New Roman" w:eastAsia="Calibri" w:hAnsi="Times New Roman" w:cs="Times New Roman"/>
          <w:sz w:val="28"/>
        </w:rPr>
        <w:br/>
        <w:t xml:space="preserve">и управления рисками, с помощью которой объекты контроля относят </w:t>
      </w:r>
      <w:r w:rsidR="00856CA9">
        <w:rPr>
          <w:rFonts w:ascii="Times New Roman" w:eastAsia="Calibri" w:hAnsi="Times New Roman" w:cs="Times New Roman"/>
          <w:sz w:val="28"/>
        </w:rPr>
        <w:br/>
      </w:r>
      <w:r w:rsidRPr="006B77C6">
        <w:rPr>
          <w:rFonts w:ascii="Times New Roman" w:eastAsia="Calibri" w:hAnsi="Times New Roman" w:cs="Times New Roman"/>
          <w:sz w:val="28"/>
        </w:rPr>
        <w:t xml:space="preserve">к одной из следующих категорий риска причинения вреда (ущерба) охраняемым законом ценностям (далее - категории риска): 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 xml:space="preserve">чрезвычайно высокий риск, 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 xml:space="preserve">высокий риск, 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 xml:space="preserve">средний риск, </w:t>
      </w:r>
    </w:p>
    <w:p w:rsidR="006B77C6" w:rsidRPr="006B77C6" w:rsidRDefault="00856CA9" w:rsidP="006B77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</w:t>
      </w:r>
      <w:r w:rsidR="006B77C6" w:rsidRPr="006B77C6">
        <w:rPr>
          <w:rFonts w:ascii="Times New Roman" w:eastAsia="Calibri" w:hAnsi="Times New Roman" w:cs="Times New Roman"/>
          <w:sz w:val="28"/>
        </w:rPr>
        <w:t>низкий риск.</w:t>
      </w:r>
    </w:p>
    <w:p w:rsidR="00507000" w:rsidRDefault="00507000" w:rsidP="0050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:rsidR="00507000" w:rsidRPr="00507000" w:rsidRDefault="00507000" w:rsidP="0050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507000">
        <w:rPr>
          <w:rFonts w:ascii="Times New Roman" w:eastAsia="Calibri" w:hAnsi="Times New Roman" w:cs="Times New Roman"/>
          <w:b/>
          <w:bCs/>
          <w:sz w:val="28"/>
        </w:rPr>
        <w:t>2. Статистика</w:t>
      </w:r>
      <w:r w:rsidRPr="00507000">
        <w:rPr>
          <w:rFonts w:ascii="Times New Roman" w:eastAsia="Calibri" w:hAnsi="Times New Roman" w:cs="Times New Roman"/>
          <w:sz w:val="28"/>
        </w:rPr>
        <w:t xml:space="preserve"> </w:t>
      </w:r>
      <w:r w:rsidRPr="00507000">
        <w:rPr>
          <w:rFonts w:ascii="Times New Roman" w:eastAsia="Calibri" w:hAnsi="Times New Roman" w:cs="Times New Roman"/>
          <w:b/>
          <w:bCs/>
          <w:sz w:val="28"/>
        </w:rPr>
        <w:t>проведения</w:t>
      </w:r>
      <w:r w:rsidRPr="00507000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507000">
        <w:rPr>
          <w:rFonts w:ascii="Times New Roman" w:eastAsia="Calibri" w:hAnsi="Times New Roman" w:cs="Times New Roman"/>
          <w:b/>
          <w:bCs/>
          <w:sz w:val="28"/>
        </w:rPr>
        <w:t>контрольных</w:t>
      </w:r>
      <w:proofErr w:type="gramEnd"/>
      <w:r w:rsidRPr="00507000">
        <w:rPr>
          <w:rFonts w:ascii="Times New Roman" w:eastAsia="Calibri" w:hAnsi="Times New Roman" w:cs="Times New Roman"/>
          <w:b/>
          <w:bCs/>
          <w:sz w:val="28"/>
        </w:rPr>
        <w:t xml:space="preserve"> (надзорных) </w:t>
      </w:r>
    </w:p>
    <w:p w:rsidR="00507000" w:rsidRPr="00507000" w:rsidRDefault="00507000" w:rsidP="0050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507000">
        <w:rPr>
          <w:rFonts w:ascii="Times New Roman" w:eastAsia="Calibri" w:hAnsi="Times New Roman" w:cs="Times New Roman"/>
          <w:b/>
          <w:bCs/>
          <w:sz w:val="28"/>
        </w:rPr>
        <w:t xml:space="preserve">и профилактических мероприятий, осуществления специальных </w:t>
      </w:r>
    </w:p>
    <w:p w:rsidR="00507000" w:rsidRPr="00507000" w:rsidRDefault="00507000" w:rsidP="005070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507000">
        <w:rPr>
          <w:rFonts w:ascii="Times New Roman" w:eastAsia="Calibri" w:hAnsi="Times New Roman" w:cs="Times New Roman"/>
          <w:b/>
          <w:bCs/>
          <w:sz w:val="28"/>
        </w:rPr>
        <w:t>режимов государственного контроля (надзора)</w:t>
      </w:r>
    </w:p>
    <w:p w:rsidR="00507000" w:rsidRPr="00507000" w:rsidRDefault="00507000" w:rsidP="005070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:rsidR="00507000" w:rsidRPr="00C1292B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292B">
        <w:rPr>
          <w:rFonts w:ascii="Times New Roman" w:eastAsia="Calibri" w:hAnsi="Times New Roman" w:cs="Times New Roman"/>
          <w:sz w:val="28"/>
        </w:rPr>
        <w:t>По состоянию на 01.</w:t>
      </w:r>
      <w:r w:rsidR="00DF0CF6">
        <w:rPr>
          <w:rFonts w:ascii="Times New Roman" w:eastAsia="Calibri" w:hAnsi="Times New Roman" w:cs="Times New Roman"/>
          <w:sz w:val="28"/>
        </w:rPr>
        <w:t>11</w:t>
      </w:r>
      <w:r w:rsidRPr="00C1292B">
        <w:rPr>
          <w:rFonts w:ascii="Times New Roman" w:eastAsia="Calibri" w:hAnsi="Times New Roman" w:cs="Times New Roman"/>
          <w:sz w:val="28"/>
        </w:rPr>
        <w:t xml:space="preserve">.2025 федеральный государственный контроль (надзор) в области транспортной безопасности на территории Дальневосточного федерального округа осуществляется в отношении </w:t>
      </w:r>
      <w:r w:rsidR="00B97B7E">
        <w:rPr>
          <w:rFonts w:ascii="Times New Roman" w:eastAsia="Calibri" w:hAnsi="Times New Roman" w:cs="Times New Roman"/>
          <w:sz w:val="28"/>
        </w:rPr>
        <w:br/>
      </w:r>
      <w:r w:rsidR="00D56868" w:rsidRPr="00C1292B">
        <w:rPr>
          <w:rFonts w:ascii="Times New Roman" w:eastAsia="Calibri" w:hAnsi="Times New Roman" w:cs="Times New Roman"/>
          <w:sz w:val="28"/>
        </w:rPr>
        <w:t>2 101</w:t>
      </w:r>
      <w:r w:rsidRPr="00C1292B">
        <w:rPr>
          <w:rFonts w:ascii="Times New Roman" w:eastAsia="Calibri" w:hAnsi="Times New Roman" w:cs="Times New Roman"/>
          <w:sz w:val="28"/>
        </w:rPr>
        <w:t xml:space="preserve"> контролируем</w:t>
      </w:r>
      <w:r w:rsidR="00D56868" w:rsidRPr="00C1292B">
        <w:rPr>
          <w:rFonts w:ascii="Times New Roman" w:eastAsia="Calibri" w:hAnsi="Times New Roman" w:cs="Times New Roman"/>
          <w:sz w:val="28"/>
        </w:rPr>
        <w:t>ого</w:t>
      </w:r>
      <w:r w:rsidRPr="00C1292B">
        <w:rPr>
          <w:rFonts w:ascii="Times New Roman" w:eastAsia="Calibri" w:hAnsi="Times New Roman" w:cs="Times New Roman"/>
          <w:sz w:val="28"/>
        </w:rPr>
        <w:t xml:space="preserve"> лиц</w:t>
      </w:r>
      <w:r w:rsidR="00D56868" w:rsidRPr="00C1292B">
        <w:rPr>
          <w:rFonts w:ascii="Times New Roman" w:eastAsia="Calibri" w:hAnsi="Times New Roman" w:cs="Times New Roman"/>
          <w:sz w:val="28"/>
        </w:rPr>
        <w:t>а</w:t>
      </w:r>
      <w:r w:rsidRPr="00C1292B">
        <w:rPr>
          <w:rFonts w:ascii="Times New Roman" w:eastAsia="Calibri" w:hAnsi="Times New Roman" w:cs="Times New Roman"/>
          <w:sz w:val="28"/>
        </w:rPr>
        <w:t xml:space="preserve"> и </w:t>
      </w:r>
      <w:r w:rsidR="00D56868" w:rsidRPr="00C1292B">
        <w:rPr>
          <w:rFonts w:ascii="Times New Roman" w:eastAsia="Calibri" w:hAnsi="Times New Roman" w:cs="Times New Roman"/>
          <w:sz w:val="28"/>
        </w:rPr>
        <w:t>28 316</w:t>
      </w:r>
      <w:r w:rsidRPr="00C1292B">
        <w:rPr>
          <w:rFonts w:ascii="Times New Roman" w:eastAsia="Calibri" w:hAnsi="Times New Roman" w:cs="Times New Roman"/>
          <w:sz w:val="28"/>
        </w:rPr>
        <w:t xml:space="preserve"> объектов контроля, которым присвоены категории риска:</w:t>
      </w:r>
    </w:p>
    <w:p w:rsidR="00507000" w:rsidRPr="00C1292B" w:rsidRDefault="00403A41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292B">
        <w:rPr>
          <w:rFonts w:ascii="Times New Roman" w:eastAsia="Calibri" w:hAnsi="Times New Roman" w:cs="Times New Roman"/>
          <w:sz w:val="28"/>
        </w:rPr>
        <w:t>- чрезвычайно высокий</w:t>
      </w:r>
      <w:r w:rsidR="00D56868" w:rsidRPr="00C1292B">
        <w:rPr>
          <w:rFonts w:ascii="Times New Roman" w:eastAsia="Calibri" w:hAnsi="Times New Roman" w:cs="Times New Roman"/>
          <w:sz w:val="28"/>
        </w:rPr>
        <w:t xml:space="preserve"> – </w:t>
      </w:r>
      <w:r w:rsidR="00507000" w:rsidRPr="00C1292B">
        <w:rPr>
          <w:rFonts w:ascii="Times New Roman" w:eastAsia="Calibri" w:hAnsi="Times New Roman" w:cs="Times New Roman"/>
          <w:sz w:val="28"/>
        </w:rPr>
        <w:t>5;</w:t>
      </w:r>
    </w:p>
    <w:p w:rsidR="00507000" w:rsidRPr="00C1292B" w:rsidRDefault="00403A41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292B">
        <w:rPr>
          <w:rFonts w:ascii="Times New Roman" w:eastAsia="Calibri" w:hAnsi="Times New Roman" w:cs="Times New Roman"/>
          <w:sz w:val="28"/>
        </w:rPr>
        <w:t>- высокий</w:t>
      </w:r>
      <w:r w:rsidR="00507000" w:rsidRPr="00C1292B">
        <w:rPr>
          <w:rFonts w:ascii="Times New Roman" w:eastAsia="Calibri" w:hAnsi="Times New Roman" w:cs="Times New Roman"/>
          <w:sz w:val="28"/>
        </w:rPr>
        <w:t xml:space="preserve"> – 15;</w:t>
      </w:r>
    </w:p>
    <w:p w:rsidR="00507000" w:rsidRPr="00C1292B" w:rsidRDefault="00403A41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292B">
        <w:rPr>
          <w:rFonts w:ascii="Times New Roman" w:eastAsia="Calibri" w:hAnsi="Times New Roman" w:cs="Times New Roman"/>
          <w:sz w:val="28"/>
        </w:rPr>
        <w:t>- средний</w:t>
      </w:r>
      <w:r w:rsidR="00507000" w:rsidRPr="00C1292B">
        <w:rPr>
          <w:rFonts w:ascii="Times New Roman" w:eastAsia="Calibri" w:hAnsi="Times New Roman" w:cs="Times New Roman"/>
          <w:sz w:val="28"/>
        </w:rPr>
        <w:t xml:space="preserve"> – </w:t>
      </w:r>
      <w:r w:rsidR="00D56868" w:rsidRPr="00C1292B">
        <w:rPr>
          <w:rFonts w:ascii="Times New Roman" w:eastAsia="Calibri" w:hAnsi="Times New Roman" w:cs="Times New Roman"/>
          <w:sz w:val="28"/>
        </w:rPr>
        <w:t>947</w:t>
      </w:r>
      <w:r w:rsidR="00507000" w:rsidRPr="00C1292B">
        <w:rPr>
          <w:rFonts w:ascii="Times New Roman" w:eastAsia="Calibri" w:hAnsi="Times New Roman" w:cs="Times New Roman"/>
          <w:sz w:val="28"/>
        </w:rPr>
        <w:t>;</w:t>
      </w:r>
    </w:p>
    <w:p w:rsidR="00507000" w:rsidRPr="00C1292B" w:rsidRDefault="00403A41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1292B">
        <w:rPr>
          <w:rFonts w:ascii="Times New Roman" w:eastAsia="Calibri" w:hAnsi="Times New Roman" w:cs="Times New Roman"/>
          <w:sz w:val="28"/>
        </w:rPr>
        <w:t>- низкий</w:t>
      </w:r>
      <w:r w:rsidR="00507000" w:rsidRPr="00C1292B">
        <w:rPr>
          <w:rFonts w:ascii="Times New Roman" w:eastAsia="Calibri" w:hAnsi="Times New Roman" w:cs="Times New Roman"/>
          <w:sz w:val="28"/>
        </w:rPr>
        <w:t xml:space="preserve"> – </w:t>
      </w:r>
      <w:r w:rsidR="00D56868" w:rsidRPr="00C1292B">
        <w:rPr>
          <w:rFonts w:ascii="Times New Roman" w:eastAsia="Calibri" w:hAnsi="Times New Roman" w:cs="Times New Roman"/>
          <w:sz w:val="28"/>
        </w:rPr>
        <w:t>27349</w:t>
      </w:r>
      <w:r w:rsidR="00507000" w:rsidRPr="00C1292B">
        <w:rPr>
          <w:rFonts w:ascii="Times New Roman" w:eastAsia="Calibri" w:hAnsi="Times New Roman" w:cs="Times New Roman"/>
          <w:sz w:val="28"/>
        </w:rPr>
        <w:t>.</w:t>
      </w:r>
    </w:p>
    <w:p w:rsidR="00D56868" w:rsidRPr="0048291D" w:rsidRDefault="00507000" w:rsidP="00D56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8291D">
        <w:rPr>
          <w:rFonts w:ascii="Times New Roman" w:eastAsia="Calibri" w:hAnsi="Times New Roman" w:cs="Times New Roman"/>
          <w:sz w:val="28"/>
        </w:rPr>
        <w:lastRenderedPageBreak/>
        <w:t>И</w:t>
      </w:r>
      <w:r w:rsidR="00B97B7E" w:rsidRPr="0048291D">
        <w:rPr>
          <w:rFonts w:ascii="Times New Roman" w:eastAsia="Calibri" w:hAnsi="Times New Roman" w:cs="Times New Roman"/>
          <w:sz w:val="28"/>
        </w:rPr>
        <w:t>з</w:t>
      </w:r>
      <w:r w:rsidRPr="0048291D">
        <w:rPr>
          <w:rFonts w:ascii="Times New Roman" w:eastAsia="Calibri" w:hAnsi="Times New Roman" w:cs="Times New Roman"/>
          <w:sz w:val="28"/>
        </w:rPr>
        <w:t xml:space="preserve"> них на территории </w:t>
      </w:r>
      <w:r w:rsidR="00DF0CF6" w:rsidRPr="0048291D">
        <w:rPr>
          <w:rFonts w:ascii="Times New Roman" w:eastAsia="Calibri" w:hAnsi="Times New Roman" w:cs="Times New Roman"/>
          <w:sz w:val="28"/>
        </w:rPr>
        <w:t>Сахалинской области</w:t>
      </w:r>
      <w:r w:rsidRPr="0048291D">
        <w:rPr>
          <w:rFonts w:ascii="Times New Roman" w:eastAsia="Calibri" w:hAnsi="Times New Roman" w:cs="Times New Roman"/>
          <w:sz w:val="28"/>
        </w:rPr>
        <w:t xml:space="preserve"> осуществляет деятельность </w:t>
      </w:r>
      <w:r w:rsidR="0048291D" w:rsidRPr="0048291D">
        <w:rPr>
          <w:rFonts w:ascii="Times New Roman" w:eastAsia="Calibri" w:hAnsi="Times New Roman" w:cs="Times New Roman"/>
          <w:sz w:val="28"/>
        </w:rPr>
        <w:t>225</w:t>
      </w:r>
      <w:r w:rsidRPr="0048291D">
        <w:rPr>
          <w:rFonts w:ascii="Times New Roman" w:eastAsia="Calibri" w:hAnsi="Times New Roman" w:cs="Times New Roman"/>
          <w:sz w:val="28"/>
        </w:rPr>
        <w:t xml:space="preserve"> контролируемых лиц и </w:t>
      </w:r>
      <w:r w:rsidR="00D56868" w:rsidRPr="0048291D">
        <w:rPr>
          <w:rFonts w:ascii="Times New Roman" w:eastAsia="Calibri" w:hAnsi="Times New Roman" w:cs="Times New Roman"/>
          <w:sz w:val="28"/>
        </w:rPr>
        <w:t xml:space="preserve">расположено </w:t>
      </w:r>
      <w:r w:rsidR="0048291D" w:rsidRPr="0048291D">
        <w:rPr>
          <w:rFonts w:ascii="Times New Roman" w:eastAsia="Calibri" w:hAnsi="Times New Roman" w:cs="Times New Roman"/>
          <w:sz w:val="28"/>
        </w:rPr>
        <w:t>2264</w:t>
      </w:r>
      <w:r w:rsidRPr="0048291D">
        <w:rPr>
          <w:rFonts w:ascii="Times New Roman" w:eastAsia="Calibri" w:hAnsi="Times New Roman" w:cs="Times New Roman"/>
          <w:sz w:val="28"/>
        </w:rPr>
        <w:t xml:space="preserve"> объектов контроля</w:t>
      </w:r>
      <w:r w:rsidR="00D56868" w:rsidRPr="0048291D">
        <w:rPr>
          <w:rFonts w:ascii="Times New Roman" w:eastAsia="Calibri" w:hAnsi="Times New Roman" w:cs="Times New Roman"/>
          <w:sz w:val="28"/>
        </w:rPr>
        <w:t>, которым присвоены категории риска:</w:t>
      </w:r>
    </w:p>
    <w:p w:rsidR="00D56868" w:rsidRPr="0048291D" w:rsidRDefault="00D56868" w:rsidP="00D56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8291D">
        <w:rPr>
          <w:rFonts w:ascii="Times New Roman" w:eastAsia="Calibri" w:hAnsi="Times New Roman" w:cs="Times New Roman"/>
          <w:sz w:val="28"/>
        </w:rPr>
        <w:t>- чрезвычайно высок</w:t>
      </w:r>
      <w:r w:rsidR="00403A41" w:rsidRPr="0048291D">
        <w:rPr>
          <w:rFonts w:ascii="Times New Roman" w:eastAsia="Calibri" w:hAnsi="Times New Roman" w:cs="Times New Roman"/>
          <w:sz w:val="28"/>
        </w:rPr>
        <w:t>ий</w:t>
      </w:r>
      <w:r w:rsidRPr="0048291D">
        <w:rPr>
          <w:rFonts w:ascii="Times New Roman" w:eastAsia="Calibri" w:hAnsi="Times New Roman" w:cs="Times New Roman"/>
          <w:sz w:val="28"/>
        </w:rPr>
        <w:t xml:space="preserve"> – </w:t>
      </w:r>
      <w:r w:rsidR="0048291D" w:rsidRPr="0048291D">
        <w:rPr>
          <w:rFonts w:ascii="Times New Roman" w:eastAsia="Calibri" w:hAnsi="Times New Roman" w:cs="Times New Roman"/>
          <w:sz w:val="28"/>
        </w:rPr>
        <w:t>0</w:t>
      </w:r>
      <w:r w:rsidRPr="0048291D">
        <w:rPr>
          <w:rFonts w:ascii="Times New Roman" w:eastAsia="Calibri" w:hAnsi="Times New Roman" w:cs="Times New Roman"/>
          <w:sz w:val="28"/>
        </w:rPr>
        <w:t>;</w:t>
      </w:r>
    </w:p>
    <w:p w:rsidR="00D56868" w:rsidRPr="0048291D" w:rsidRDefault="00403A41" w:rsidP="00D56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8291D">
        <w:rPr>
          <w:rFonts w:ascii="Times New Roman" w:eastAsia="Calibri" w:hAnsi="Times New Roman" w:cs="Times New Roman"/>
          <w:sz w:val="28"/>
        </w:rPr>
        <w:t>- высокий</w:t>
      </w:r>
      <w:r w:rsidR="00D56868" w:rsidRPr="0048291D">
        <w:rPr>
          <w:rFonts w:ascii="Times New Roman" w:eastAsia="Calibri" w:hAnsi="Times New Roman" w:cs="Times New Roman"/>
          <w:sz w:val="28"/>
        </w:rPr>
        <w:t xml:space="preserve"> – </w:t>
      </w:r>
      <w:r w:rsidR="0048291D" w:rsidRPr="0048291D">
        <w:rPr>
          <w:rFonts w:ascii="Times New Roman" w:eastAsia="Calibri" w:hAnsi="Times New Roman" w:cs="Times New Roman"/>
          <w:sz w:val="28"/>
        </w:rPr>
        <w:t>2</w:t>
      </w:r>
      <w:r w:rsidR="00D56868" w:rsidRPr="0048291D">
        <w:rPr>
          <w:rFonts w:ascii="Times New Roman" w:eastAsia="Calibri" w:hAnsi="Times New Roman" w:cs="Times New Roman"/>
          <w:sz w:val="28"/>
        </w:rPr>
        <w:t>;</w:t>
      </w:r>
    </w:p>
    <w:p w:rsidR="00D56868" w:rsidRPr="0048291D" w:rsidRDefault="00D56868" w:rsidP="00D56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8291D">
        <w:rPr>
          <w:rFonts w:ascii="Times New Roman" w:eastAsia="Calibri" w:hAnsi="Times New Roman" w:cs="Times New Roman"/>
          <w:sz w:val="28"/>
        </w:rPr>
        <w:t>- средн</w:t>
      </w:r>
      <w:r w:rsidR="00403A41" w:rsidRPr="0048291D">
        <w:rPr>
          <w:rFonts w:ascii="Times New Roman" w:eastAsia="Calibri" w:hAnsi="Times New Roman" w:cs="Times New Roman"/>
          <w:sz w:val="28"/>
        </w:rPr>
        <w:t>ий</w:t>
      </w:r>
      <w:r w:rsidRPr="0048291D">
        <w:rPr>
          <w:rFonts w:ascii="Times New Roman" w:eastAsia="Calibri" w:hAnsi="Times New Roman" w:cs="Times New Roman"/>
          <w:sz w:val="28"/>
        </w:rPr>
        <w:t xml:space="preserve"> – </w:t>
      </w:r>
      <w:r w:rsidR="0048291D" w:rsidRPr="0048291D">
        <w:rPr>
          <w:rFonts w:ascii="Times New Roman" w:eastAsia="Calibri" w:hAnsi="Times New Roman" w:cs="Times New Roman"/>
          <w:sz w:val="28"/>
        </w:rPr>
        <w:t>90</w:t>
      </w:r>
      <w:r w:rsidRPr="0048291D">
        <w:rPr>
          <w:rFonts w:ascii="Times New Roman" w:eastAsia="Calibri" w:hAnsi="Times New Roman" w:cs="Times New Roman"/>
          <w:sz w:val="28"/>
        </w:rPr>
        <w:t>;</w:t>
      </w:r>
    </w:p>
    <w:p w:rsidR="00507000" w:rsidRPr="00260E25" w:rsidRDefault="00403A41" w:rsidP="00D568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8291D">
        <w:rPr>
          <w:rFonts w:ascii="Times New Roman" w:eastAsia="Calibri" w:hAnsi="Times New Roman" w:cs="Times New Roman"/>
          <w:sz w:val="28"/>
        </w:rPr>
        <w:t>- низкий</w:t>
      </w:r>
      <w:r w:rsidR="00D56868" w:rsidRPr="0048291D">
        <w:rPr>
          <w:rFonts w:ascii="Times New Roman" w:eastAsia="Calibri" w:hAnsi="Times New Roman" w:cs="Times New Roman"/>
          <w:sz w:val="28"/>
        </w:rPr>
        <w:t xml:space="preserve"> – </w:t>
      </w:r>
      <w:r w:rsidR="00C86A6B" w:rsidRPr="0048291D">
        <w:rPr>
          <w:rFonts w:ascii="Times New Roman" w:eastAsia="Calibri" w:hAnsi="Times New Roman" w:cs="Times New Roman"/>
          <w:sz w:val="28"/>
        </w:rPr>
        <w:t>2</w:t>
      </w:r>
      <w:r w:rsidR="0048291D" w:rsidRPr="0048291D">
        <w:rPr>
          <w:rFonts w:ascii="Times New Roman" w:eastAsia="Calibri" w:hAnsi="Times New Roman" w:cs="Times New Roman"/>
          <w:sz w:val="28"/>
        </w:rPr>
        <w:t>172</w:t>
      </w:r>
      <w:r w:rsidR="00D56868" w:rsidRPr="0048291D">
        <w:rPr>
          <w:rFonts w:ascii="Times New Roman" w:eastAsia="Calibri" w:hAnsi="Times New Roman" w:cs="Times New Roman"/>
          <w:sz w:val="28"/>
        </w:rPr>
        <w:t>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В 2024 году на </w:t>
      </w:r>
      <w:r w:rsidR="00BA52C4" w:rsidRPr="00260E25">
        <w:rPr>
          <w:rFonts w:ascii="Times New Roman" w:eastAsia="Calibri" w:hAnsi="Times New Roman" w:cs="Times New Roman"/>
          <w:sz w:val="28"/>
        </w:rPr>
        <w:t>территории</w:t>
      </w:r>
      <w:r w:rsidRPr="00260E25">
        <w:rPr>
          <w:rFonts w:ascii="Times New Roman" w:eastAsia="Calibri" w:hAnsi="Times New Roman" w:cs="Times New Roman"/>
          <w:sz w:val="28"/>
        </w:rPr>
        <w:t xml:space="preserve"> Д</w:t>
      </w:r>
      <w:r w:rsidR="00BA52C4" w:rsidRPr="00260E25">
        <w:rPr>
          <w:rFonts w:ascii="Times New Roman" w:eastAsia="Calibri" w:hAnsi="Times New Roman" w:cs="Times New Roman"/>
          <w:sz w:val="28"/>
        </w:rPr>
        <w:t>альневосточного федерального округа (далее – ДФО)</w:t>
      </w:r>
      <w:r w:rsidRPr="00260E25">
        <w:rPr>
          <w:rFonts w:ascii="Times New Roman" w:eastAsia="Calibri" w:hAnsi="Times New Roman" w:cs="Times New Roman"/>
          <w:sz w:val="28"/>
        </w:rPr>
        <w:t xml:space="preserve"> проведено  </w:t>
      </w:r>
      <w:r w:rsidR="00BA52C4" w:rsidRPr="00260E25">
        <w:rPr>
          <w:rFonts w:ascii="Times New Roman" w:eastAsia="Calibri" w:hAnsi="Times New Roman" w:cs="Times New Roman"/>
          <w:sz w:val="28"/>
        </w:rPr>
        <w:t>29 к</w:t>
      </w:r>
      <w:r w:rsidRPr="00260E25">
        <w:rPr>
          <w:rFonts w:ascii="Times New Roman" w:eastAsia="Calibri" w:hAnsi="Times New Roman" w:cs="Times New Roman"/>
          <w:sz w:val="28"/>
        </w:rPr>
        <w:t>онтрольны</w:t>
      </w:r>
      <w:r w:rsidR="00BA52C4" w:rsidRPr="00260E25">
        <w:rPr>
          <w:rFonts w:ascii="Times New Roman" w:eastAsia="Calibri" w:hAnsi="Times New Roman" w:cs="Times New Roman"/>
          <w:sz w:val="28"/>
        </w:rPr>
        <w:t>х</w:t>
      </w:r>
      <w:r w:rsidRPr="00260E25">
        <w:rPr>
          <w:rFonts w:ascii="Times New Roman" w:eastAsia="Calibri" w:hAnsi="Times New Roman" w:cs="Times New Roman"/>
          <w:sz w:val="28"/>
        </w:rPr>
        <w:t xml:space="preserve"> (надзорны</w:t>
      </w:r>
      <w:r w:rsidR="00BA52C4" w:rsidRPr="00260E25">
        <w:rPr>
          <w:rFonts w:ascii="Times New Roman" w:eastAsia="Calibri" w:hAnsi="Times New Roman" w:cs="Times New Roman"/>
          <w:sz w:val="28"/>
        </w:rPr>
        <w:t>х</w:t>
      </w:r>
      <w:r w:rsidRPr="00260E25">
        <w:rPr>
          <w:rFonts w:ascii="Times New Roman" w:eastAsia="Calibri" w:hAnsi="Times New Roman" w:cs="Times New Roman"/>
          <w:sz w:val="28"/>
        </w:rPr>
        <w:t>) мероприяти</w:t>
      </w:r>
      <w:r w:rsidR="00BA52C4" w:rsidRPr="00260E25">
        <w:rPr>
          <w:rFonts w:ascii="Times New Roman" w:eastAsia="Calibri" w:hAnsi="Times New Roman" w:cs="Times New Roman"/>
          <w:sz w:val="28"/>
        </w:rPr>
        <w:t>й</w:t>
      </w:r>
      <w:r w:rsidR="00FD2CB5" w:rsidRPr="00260E25">
        <w:rPr>
          <w:rFonts w:ascii="Times New Roman" w:eastAsia="Calibri" w:hAnsi="Times New Roman" w:cs="Times New Roman"/>
          <w:sz w:val="28"/>
        </w:rPr>
        <w:t xml:space="preserve"> (далее – КНМ)</w:t>
      </w:r>
      <w:r w:rsidRPr="00260E25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260E25">
        <w:rPr>
          <w:rFonts w:ascii="Times New Roman" w:eastAsia="Calibri" w:hAnsi="Times New Roman" w:cs="Times New Roman"/>
          <w:sz w:val="28"/>
        </w:rPr>
        <w:t>со</w:t>
      </w:r>
      <w:proofErr w:type="gramEnd"/>
      <w:r w:rsidR="00BA52C4" w:rsidRPr="00260E25">
        <w:rPr>
          <w:rFonts w:ascii="Times New Roman" w:eastAsia="Calibri" w:hAnsi="Times New Roman" w:cs="Times New Roman"/>
          <w:sz w:val="28"/>
        </w:rPr>
        <w:t xml:space="preserve"> взаимодействием </w:t>
      </w:r>
      <w:r w:rsidRPr="00260E25">
        <w:rPr>
          <w:rFonts w:ascii="Times New Roman" w:eastAsia="Calibri" w:hAnsi="Times New Roman" w:cs="Times New Roman"/>
          <w:sz w:val="28"/>
        </w:rPr>
        <w:t>с контролируемым лицом (</w:t>
      </w:r>
      <w:r w:rsidR="00BA52C4" w:rsidRPr="00260E25">
        <w:rPr>
          <w:rFonts w:ascii="Times New Roman" w:eastAsia="Calibri" w:hAnsi="Times New Roman" w:cs="Times New Roman"/>
          <w:sz w:val="28"/>
        </w:rPr>
        <w:t>10</w:t>
      </w:r>
      <w:r w:rsidRPr="00260E25">
        <w:rPr>
          <w:rFonts w:ascii="Times New Roman" w:eastAsia="Calibri" w:hAnsi="Times New Roman" w:cs="Times New Roman"/>
          <w:sz w:val="28"/>
        </w:rPr>
        <w:t xml:space="preserve"> плановых </w:t>
      </w:r>
      <w:r w:rsidR="00B97B7E" w:rsidRPr="00260E25">
        <w:rPr>
          <w:rFonts w:ascii="Times New Roman" w:eastAsia="Calibri" w:hAnsi="Times New Roman" w:cs="Times New Roman"/>
          <w:sz w:val="28"/>
        </w:rPr>
        <w:br/>
      </w:r>
      <w:r w:rsidRPr="00260E25">
        <w:rPr>
          <w:rFonts w:ascii="Times New Roman" w:eastAsia="Calibri" w:hAnsi="Times New Roman" w:cs="Times New Roman"/>
          <w:sz w:val="28"/>
        </w:rPr>
        <w:t xml:space="preserve">и </w:t>
      </w:r>
      <w:r w:rsidR="00BA52C4" w:rsidRPr="00260E25">
        <w:rPr>
          <w:rFonts w:ascii="Times New Roman" w:eastAsia="Calibri" w:hAnsi="Times New Roman" w:cs="Times New Roman"/>
          <w:sz w:val="28"/>
        </w:rPr>
        <w:t>19</w:t>
      </w:r>
      <w:r w:rsidRPr="00260E25">
        <w:rPr>
          <w:rFonts w:ascii="Times New Roman" w:eastAsia="Calibri" w:hAnsi="Times New Roman" w:cs="Times New Roman"/>
          <w:sz w:val="28"/>
        </w:rPr>
        <w:t xml:space="preserve"> внеплановых) в отношении </w:t>
      </w:r>
      <w:r w:rsidR="009D08EB" w:rsidRPr="00260E25">
        <w:rPr>
          <w:rFonts w:ascii="Times New Roman" w:eastAsia="Calibri" w:hAnsi="Times New Roman" w:cs="Times New Roman"/>
          <w:sz w:val="28"/>
        </w:rPr>
        <w:t>27</w:t>
      </w:r>
      <w:r w:rsidRPr="00260E25">
        <w:rPr>
          <w:rFonts w:ascii="Times New Roman" w:eastAsia="Calibri" w:hAnsi="Times New Roman" w:cs="Times New Roman"/>
          <w:sz w:val="28"/>
        </w:rPr>
        <w:t xml:space="preserve"> контролируемых лиц и </w:t>
      </w:r>
      <w:r w:rsidR="008E2F0D" w:rsidRPr="00260E25">
        <w:rPr>
          <w:rFonts w:ascii="Times New Roman" w:eastAsia="Calibri" w:hAnsi="Times New Roman" w:cs="Times New Roman"/>
          <w:sz w:val="28"/>
        </w:rPr>
        <w:t>532</w:t>
      </w:r>
      <w:r w:rsidRPr="00260E25">
        <w:rPr>
          <w:rFonts w:ascii="Times New Roman" w:eastAsia="Calibri" w:hAnsi="Times New Roman" w:cs="Times New Roman"/>
          <w:sz w:val="28"/>
        </w:rPr>
        <w:t xml:space="preserve"> объектов контроля. В ходе </w:t>
      </w:r>
      <w:r w:rsidR="00FD2CB5" w:rsidRPr="00260E25">
        <w:rPr>
          <w:rFonts w:ascii="Times New Roman" w:eastAsia="Calibri" w:hAnsi="Times New Roman" w:cs="Times New Roman"/>
          <w:sz w:val="28"/>
        </w:rPr>
        <w:t xml:space="preserve">КНМ </w:t>
      </w:r>
      <w:proofErr w:type="gramStart"/>
      <w:r w:rsidR="00FD2CB5" w:rsidRPr="00260E25">
        <w:rPr>
          <w:rFonts w:ascii="Times New Roman" w:eastAsia="Calibri" w:hAnsi="Times New Roman" w:cs="Times New Roman"/>
          <w:sz w:val="28"/>
        </w:rPr>
        <w:t>со</w:t>
      </w:r>
      <w:proofErr w:type="gramEnd"/>
      <w:r w:rsidR="00FD2CB5" w:rsidRPr="00260E25">
        <w:rPr>
          <w:rFonts w:ascii="Times New Roman" w:eastAsia="Calibri" w:hAnsi="Times New Roman" w:cs="Times New Roman"/>
          <w:sz w:val="28"/>
        </w:rPr>
        <w:t xml:space="preserve"> взаимодействием</w:t>
      </w:r>
      <w:r w:rsidRPr="00260E25">
        <w:rPr>
          <w:rFonts w:ascii="Times New Roman" w:eastAsia="Calibri" w:hAnsi="Times New Roman" w:cs="Times New Roman"/>
          <w:sz w:val="28"/>
        </w:rPr>
        <w:t xml:space="preserve"> выявлено </w:t>
      </w:r>
      <w:r w:rsidR="00F45C1B" w:rsidRPr="00260E25">
        <w:rPr>
          <w:rFonts w:ascii="Times New Roman" w:eastAsia="Calibri" w:hAnsi="Times New Roman" w:cs="Times New Roman"/>
          <w:sz w:val="28"/>
        </w:rPr>
        <w:t xml:space="preserve">1303 </w:t>
      </w:r>
      <w:r w:rsidRPr="00260E25">
        <w:rPr>
          <w:rFonts w:ascii="Times New Roman" w:eastAsia="Calibri" w:hAnsi="Times New Roman" w:cs="Times New Roman"/>
          <w:sz w:val="28"/>
        </w:rPr>
        <w:t>нарушений</w:t>
      </w:r>
      <w:r w:rsidR="00BA52C4" w:rsidRPr="00260E25">
        <w:rPr>
          <w:rFonts w:ascii="Times New Roman" w:eastAsia="Calibri" w:hAnsi="Times New Roman" w:cs="Times New Roman"/>
          <w:sz w:val="28"/>
        </w:rPr>
        <w:t>.</w:t>
      </w:r>
    </w:p>
    <w:p w:rsidR="009D08EB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Из них на территории </w:t>
      </w:r>
      <w:r w:rsidR="00DF0CF6">
        <w:rPr>
          <w:rFonts w:ascii="Times New Roman" w:eastAsia="Calibri" w:hAnsi="Times New Roman" w:cs="Times New Roman"/>
          <w:sz w:val="28"/>
        </w:rPr>
        <w:t>Сахалинской области</w:t>
      </w:r>
      <w:r w:rsidR="00110FB4" w:rsidRPr="00260E25">
        <w:rPr>
          <w:rFonts w:ascii="Times New Roman" w:eastAsia="Calibri" w:hAnsi="Times New Roman" w:cs="Times New Roman"/>
          <w:sz w:val="28"/>
        </w:rPr>
        <w:t xml:space="preserve"> </w:t>
      </w:r>
      <w:r w:rsidRPr="00260E25">
        <w:rPr>
          <w:rFonts w:ascii="Times New Roman" w:eastAsia="Calibri" w:hAnsi="Times New Roman" w:cs="Times New Roman"/>
          <w:sz w:val="28"/>
        </w:rPr>
        <w:t xml:space="preserve">проведено </w:t>
      </w:r>
      <w:r w:rsidR="00AC01FF" w:rsidRPr="00AC01FF">
        <w:rPr>
          <w:rFonts w:ascii="Times New Roman" w:eastAsia="Calibri" w:hAnsi="Times New Roman" w:cs="Times New Roman"/>
          <w:sz w:val="28"/>
        </w:rPr>
        <w:t>4</w:t>
      </w:r>
      <w:r w:rsidR="009D08EB" w:rsidRPr="00AC01FF">
        <w:rPr>
          <w:rFonts w:ascii="Times New Roman" w:eastAsia="Calibri" w:hAnsi="Times New Roman" w:cs="Times New Roman"/>
          <w:sz w:val="28"/>
        </w:rPr>
        <w:t xml:space="preserve"> </w:t>
      </w:r>
      <w:r w:rsidR="00FD2CB5" w:rsidRPr="00AC01FF">
        <w:rPr>
          <w:rFonts w:ascii="Times New Roman" w:eastAsia="Calibri" w:hAnsi="Times New Roman" w:cs="Times New Roman"/>
          <w:sz w:val="28"/>
        </w:rPr>
        <w:t>КНМ</w:t>
      </w:r>
      <w:r w:rsidR="00BA52C4" w:rsidRPr="00AC01FF">
        <w:rPr>
          <w:rFonts w:ascii="Times New Roman" w:eastAsia="Calibri" w:hAnsi="Times New Roman" w:cs="Times New Roman"/>
          <w:sz w:val="28"/>
        </w:rPr>
        <w:t xml:space="preserve"> </w:t>
      </w:r>
      <w:r w:rsidR="00B97B7E" w:rsidRPr="00AC01FF">
        <w:rPr>
          <w:rFonts w:ascii="Times New Roman" w:eastAsia="Calibri" w:hAnsi="Times New Roman" w:cs="Times New Roman"/>
          <w:sz w:val="28"/>
        </w:rPr>
        <w:br/>
      </w:r>
      <w:proofErr w:type="gramStart"/>
      <w:r w:rsidR="00BA52C4" w:rsidRPr="00AC01FF">
        <w:rPr>
          <w:rFonts w:ascii="Times New Roman" w:eastAsia="Calibri" w:hAnsi="Times New Roman" w:cs="Times New Roman"/>
          <w:sz w:val="28"/>
        </w:rPr>
        <w:t>со</w:t>
      </w:r>
      <w:proofErr w:type="gramEnd"/>
      <w:r w:rsidR="00BA52C4" w:rsidRPr="00AC01FF">
        <w:rPr>
          <w:rFonts w:ascii="Times New Roman" w:eastAsia="Calibri" w:hAnsi="Times New Roman" w:cs="Times New Roman"/>
          <w:sz w:val="28"/>
        </w:rPr>
        <w:t xml:space="preserve"> взаимодействием с контролируемым лицом (</w:t>
      </w:r>
      <w:r w:rsidR="00AC01FF" w:rsidRPr="00AC01FF">
        <w:rPr>
          <w:rFonts w:ascii="Times New Roman" w:eastAsia="Calibri" w:hAnsi="Times New Roman" w:cs="Times New Roman"/>
          <w:sz w:val="28"/>
        </w:rPr>
        <w:t>4</w:t>
      </w:r>
      <w:r w:rsidR="00BA52C4" w:rsidRPr="00AC01FF">
        <w:rPr>
          <w:rFonts w:ascii="Times New Roman" w:eastAsia="Calibri" w:hAnsi="Times New Roman" w:cs="Times New Roman"/>
          <w:sz w:val="28"/>
        </w:rPr>
        <w:t xml:space="preserve"> внеплановых) в отношении </w:t>
      </w:r>
      <w:r w:rsidR="00AC01FF" w:rsidRPr="00AC01FF">
        <w:rPr>
          <w:rFonts w:ascii="Times New Roman" w:eastAsia="Calibri" w:hAnsi="Times New Roman" w:cs="Times New Roman"/>
          <w:sz w:val="28"/>
        </w:rPr>
        <w:t>4</w:t>
      </w:r>
      <w:r w:rsidR="00BA52C4" w:rsidRPr="00AC01FF">
        <w:rPr>
          <w:rFonts w:ascii="Times New Roman" w:eastAsia="Calibri" w:hAnsi="Times New Roman" w:cs="Times New Roman"/>
          <w:sz w:val="28"/>
        </w:rPr>
        <w:t xml:space="preserve"> контролируемых лиц и </w:t>
      </w:r>
      <w:r w:rsidR="00AC01FF" w:rsidRPr="00AC01FF">
        <w:rPr>
          <w:rFonts w:ascii="Times New Roman" w:eastAsia="Calibri" w:hAnsi="Times New Roman" w:cs="Times New Roman"/>
          <w:sz w:val="28"/>
        </w:rPr>
        <w:t xml:space="preserve">7 </w:t>
      </w:r>
      <w:r w:rsidR="00BA52C4" w:rsidRPr="00AC01FF">
        <w:rPr>
          <w:rFonts w:ascii="Times New Roman" w:eastAsia="Calibri" w:hAnsi="Times New Roman" w:cs="Times New Roman"/>
          <w:sz w:val="28"/>
        </w:rPr>
        <w:t>объектов контроля</w:t>
      </w:r>
      <w:r w:rsidR="009D08EB" w:rsidRPr="00AC01FF">
        <w:rPr>
          <w:rFonts w:ascii="Times New Roman" w:eastAsia="Calibri" w:hAnsi="Times New Roman" w:cs="Times New Roman"/>
          <w:sz w:val="28"/>
        </w:rPr>
        <w:t>.</w:t>
      </w:r>
      <w:r w:rsidR="009D08EB" w:rsidRPr="00AC01FF">
        <w:t xml:space="preserve"> </w:t>
      </w:r>
      <w:r w:rsidR="009D08EB" w:rsidRPr="00AC01FF">
        <w:rPr>
          <w:rFonts w:ascii="Times New Roman" w:eastAsia="Calibri" w:hAnsi="Times New Roman" w:cs="Times New Roman"/>
          <w:sz w:val="28"/>
        </w:rPr>
        <w:t xml:space="preserve">В ходе </w:t>
      </w:r>
      <w:r w:rsidR="00FD2CB5" w:rsidRPr="00AC01FF">
        <w:rPr>
          <w:rFonts w:ascii="Times New Roman" w:eastAsia="Calibri" w:hAnsi="Times New Roman" w:cs="Times New Roman"/>
          <w:sz w:val="28"/>
        </w:rPr>
        <w:t>КНМ</w:t>
      </w:r>
      <w:r w:rsidR="009D08EB" w:rsidRPr="00AC01FF">
        <w:rPr>
          <w:rFonts w:ascii="Times New Roman" w:eastAsia="Calibri" w:hAnsi="Times New Roman" w:cs="Times New Roman"/>
          <w:sz w:val="28"/>
        </w:rPr>
        <w:t xml:space="preserve"> выявлено </w:t>
      </w:r>
      <w:r w:rsidR="00AC01FF" w:rsidRPr="00AC01FF">
        <w:rPr>
          <w:rFonts w:ascii="Times New Roman" w:eastAsia="Calibri" w:hAnsi="Times New Roman" w:cs="Times New Roman"/>
          <w:sz w:val="28"/>
        </w:rPr>
        <w:t>133</w:t>
      </w:r>
      <w:r w:rsidR="00F45C1B" w:rsidRPr="00AC01FF">
        <w:rPr>
          <w:rFonts w:ascii="Times New Roman" w:eastAsia="Calibri" w:hAnsi="Times New Roman" w:cs="Times New Roman"/>
          <w:sz w:val="28"/>
        </w:rPr>
        <w:t xml:space="preserve"> </w:t>
      </w:r>
      <w:r w:rsidR="009D08EB" w:rsidRPr="00AC01FF">
        <w:rPr>
          <w:rFonts w:ascii="Times New Roman" w:eastAsia="Calibri" w:hAnsi="Times New Roman" w:cs="Times New Roman"/>
          <w:sz w:val="28"/>
        </w:rPr>
        <w:t>нарушени</w:t>
      </w:r>
      <w:r w:rsidR="00AC01FF" w:rsidRPr="00AC01FF">
        <w:rPr>
          <w:rFonts w:ascii="Times New Roman" w:eastAsia="Calibri" w:hAnsi="Times New Roman" w:cs="Times New Roman"/>
          <w:sz w:val="28"/>
        </w:rPr>
        <w:t>я</w:t>
      </w:r>
      <w:r w:rsidR="009D08EB" w:rsidRPr="00AC01FF">
        <w:rPr>
          <w:rFonts w:ascii="Times New Roman" w:eastAsia="Calibri" w:hAnsi="Times New Roman" w:cs="Times New Roman"/>
          <w:sz w:val="28"/>
        </w:rPr>
        <w:t>.</w:t>
      </w:r>
    </w:p>
    <w:p w:rsidR="009D08EB" w:rsidRPr="00260E25" w:rsidRDefault="00BA52C4" w:rsidP="009D08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 </w:t>
      </w:r>
      <w:r w:rsidR="00507000" w:rsidRPr="00A25C9F">
        <w:rPr>
          <w:rFonts w:ascii="Times New Roman" w:eastAsia="Calibri" w:hAnsi="Times New Roman" w:cs="Times New Roman"/>
          <w:sz w:val="28"/>
        </w:rPr>
        <w:t xml:space="preserve">За </w:t>
      </w:r>
      <w:r w:rsidR="00DF0CF6" w:rsidRPr="00A25C9F">
        <w:rPr>
          <w:rFonts w:ascii="Times New Roman" w:eastAsia="Calibri" w:hAnsi="Times New Roman" w:cs="Times New Roman"/>
          <w:sz w:val="28"/>
        </w:rPr>
        <w:t>10</w:t>
      </w:r>
      <w:r w:rsidR="00507000" w:rsidRPr="00A25C9F">
        <w:rPr>
          <w:rFonts w:ascii="Times New Roman" w:eastAsia="Calibri" w:hAnsi="Times New Roman" w:cs="Times New Roman"/>
          <w:sz w:val="28"/>
        </w:rPr>
        <w:t xml:space="preserve"> мес</w:t>
      </w:r>
      <w:r w:rsidR="009D08EB" w:rsidRPr="00A25C9F">
        <w:rPr>
          <w:rFonts w:ascii="Times New Roman" w:eastAsia="Calibri" w:hAnsi="Times New Roman" w:cs="Times New Roman"/>
          <w:sz w:val="28"/>
        </w:rPr>
        <w:t>яц</w:t>
      </w:r>
      <w:r w:rsidR="00DF0CF6" w:rsidRPr="00A25C9F">
        <w:rPr>
          <w:rFonts w:ascii="Times New Roman" w:eastAsia="Calibri" w:hAnsi="Times New Roman" w:cs="Times New Roman"/>
          <w:sz w:val="28"/>
        </w:rPr>
        <w:t>ев</w:t>
      </w:r>
      <w:r w:rsidR="00507000" w:rsidRPr="00A25C9F">
        <w:rPr>
          <w:rFonts w:ascii="Times New Roman" w:eastAsia="Calibri" w:hAnsi="Times New Roman" w:cs="Times New Roman"/>
          <w:sz w:val="28"/>
        </w:rPr>
        <w:t xml:space="preserve">  2025 года </w:t>
      </w:r>
      <w:r w:rsidR="009D08EB" w:rsidRPr="00A25C9F">
        <w:rPr>
          <w:rFonts w:ascii="Times New Roman" w:eastAsia="Calibri" w:hAnsi="Times New Roman" w:cs="Times New Roman"/>
          <w:sz w:val="28"/>
        </w:rPr>
        <w:t xml:space="preserve">на территории </w:t>
      </w:r>
      <w:r w:rsidR="00DF0CF6" w:rsidRPr="00A25C9F">
        <w:rPr>
          <w:rFonts w:ascii="Times New Roman" w:eastAsia="Calibri" w:hAnsi="Times New Roman" w:cs="Times New Roman"/>
          <w:sz w:val="28"/>
        </w:rPr>
        <w:t xml:space="preserve">Сахалинской области </w:t>
      </w:r>
      <w:r w:rsidR="00FD2CB5" w:rsidRPr="00A25C9F">
        <w:rPr>
          <w:rFonts w:ascii="Times New Roman" w:eastAsia="Calibri" w:hAnsi="Times New Roman" w:cs="Times New Roman"/>
          <w:sz w:val="28"/>
        </w:rPr>
        <w:t>КНМ</w:t>
      </w:r>
      <w:r w:rsidR="009D08EB" w:rsidRPr="00A25C9F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="009D08EB" w:rsidRPr="00A25C9F">
        <w:rPr>
          <w:rFonts w:ascii="Times New Roman" w:eastAsia="Calibri" w:hAnsi="Times New Roman" w:cs="Times New Roman"/>
          <w:sz w:val="28"/>
        </w:rPr>
        <w:t>со</w:t>
      </w:r>
      <w:proofErr w:type="gramEnd"/>
      <w:r w:rsidR="009D08EB" w:rsidRPr="00A25C9F">
        <w:rPr>
          <w:rFonts w:ascii="Times New Roman" w:eastAsia="Calibri" w:hAnsi="Times New Roman" w:cs="Times New Roman"/>
          <w:sz w:val="28"/>
        </w:rPr>
        <w:t xml:space="preserve"> взаимодействием с контролируемым лицом </w:t>
      </w:r>
      <w:r w:rsidR="00FE1017" w:rsidRPr="00A25C9F">
        <w:rPr>
          <w:rFonts w:ascii="Times New Roman" w:eastAsia="Calibri" w:hAnsi="Times New Roman" w:cs="Times New Roman"/>
          <w:sz w:val="28"/>
        </w:rPr>
        <w:t>не проводились.</w:t>
      </w:r>
    </w:p>
    <w:p w:rsidR="00507000" w:rsidRPr="00260E25" w:rsidRDefault="00507000" w:rsidP="009D08E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gramStart"/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Также проводились </w:t>
      </w:r>
      <w:r w:rsidR="00FD2CB5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КНМ</w:t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без взаимодействия с контролируемым лицом (выездное обследование, наблюдение за соблюдением обязательных требований), направленные на предупреждение возможных нарушений обязательных требований.</w:t>
      </w:r>
      <w:proofErr w:type="gramEnd"/>
    </w:p>
    <w:p w:rsidR="00FD2CB5" w:rsidRPr="00260E25" w:rsidRDefault="00507000" w:rsidP="00507000">
      <w:pPr>
        <w:tabs>
          <w:tab w:val="left" w:pos="4320"/>
          <w:tab w:val="left" w:pos="4500"/>
        </w:tabs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В 2024 году на терр</w:t>
      </w:r>
      <w:r w:rsidR="009D08EB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итории</w:t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ДФО проведено </w:t>
      </w:r>
      <w:r w:rsidR="009D08EB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2211</w:t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наблюдений </w:t>
      </w:r>
      <w:r w:rsidR="00B97B7E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 соблюдением обязательных требований и </w:t>
      </w:r>
      <w:r w:rsidR="009D08EB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761</w:t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выездных обследований. </w:t>
      </w:r>
      <w:r w:rsidR="00B97B7E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результатам КНМ без взаимодействия с контролируемыми лицами выявлено </w:t>
      </w:r>
      <w:r w:rsidR="00FD2CB5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3885 нарушений</w:t>
      </w:r>
      <w:r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="00FD2CB5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выдано 300 предписаний об устранении нарушений, объявлено 1213 предостережений о недопустимости нарушения обязательных требований законодательства Российской Федерации в области транспортной безопасности</w:t>
      </w:r>
      <w:r w:rsidR="00AD6400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(далее – предостережения)</w:t>
      </w:r>
      <w:r w:rsidR="00FD2CB5" w:rsidRPr="00260E2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</w:p>
    <w:p w:rsidR="00FD2CB5" w:rsidRPr="00260E25" w:rsidRDefault="00FD2CB5" w:rsidP="00507000">
      <w:pPr>
        <w:tabs>
          <w:tab w:val="left" w:pos="4320"/>
          <w:tab w:val="left" w:pos="4500"/>
        </w:tabs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Из них на территории </w:t>
      </w:r>
      <w:r w:rsidR="00DF0CF6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Сахалинской области</w:t>
      </w:r>
      <w:r w:rsidR="00110FB4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070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проведено </w:t>
      </w:r>
      <w:r w:rsidR="00AD5FB8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="004C233A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3</w:t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36</w:t>
      </w:r>
      <w:r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наблюдени</w:t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соблюдением обязательных требований и </w:t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196</w:t>
      </w:r>
      <w:r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выездных обследований</w:t>
      </w:r>
      <w:r w:rsidR="005070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выявлено </w:t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1068</w:t>
      </w:r>
      <w:r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5070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наруш</w:t>
      </w:r>
      <w:r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ени</w:t>
      </w:r>
      <w:r w:rsidR="004C233A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="005070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. </w:t>
      </w:r>
      <w:r w:rsidR="00AD64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результатам КНМ выдано </w:t>
      </w:r>
      <w:r w:rsidR="00AD5FB8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129 </w:t>
      </w:r>
      <w:proofErr w:type="gramStart"/>
      <w:r w:rsidR="00E646A0">
        <w:rPr>
          <w:rFonts w:ascii="Times New Roman" w:eastAsia="SimSun" w:hAnsi="Times New Roman" w:cs="Times New Roman"/>
          <w:sz w:val="28"/>
          <w:szCs w:val="28"/>
          <w:lang w:eastAsia="zh-CN"/>
        </w:rPr>
        <w:t>обязательных к исполнению</w:t>
      </w:r>
      <w:proofErr w:type="gramEnd"/>
      <w:r w:rsidR="00E646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AD64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предписани</w:t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="00AD64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</w:t>
      </w:r>
      <w:r w:rsidR="00E646A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рамках профилактики </w:t>
      </w:r>
      <w:r w:rsidR="00AD64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объявлено </w:t>
      </w:r>
      <w:r w:rsidR="00AC01FF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>266</w:t>
      </w:r>
      <w:r w:rsidR="00AD6400" w:rsidRPr="00AC01F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предостережений.</w:t>
      </w:r>
    </w:p>
    <w:p w:rsidR="00AD6400" w:rsidRPr="00260E25" w:rsidRDefault="00507000" w:rsidP="00AD6400">
      <w:pPr>
        <w:tabs>
          <w:tab w:val="left" w:pos="4320"/>
          <w:tab w:val="left" w:pos="4500"/>
        </w:tabs>
        <w:spacing w:after="0" w:line="240" w:lineRule="atLeast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За </w:t>
      </w:r>
      <w:r w:rsidR="00DF0CF6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10</w:t>
      </w: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мес</w:t>
      </w:r>
      <w:r w:rsidR="00DF0CF6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яцев</w:t>
      </w: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2025 года 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на территории </w:t>
      </w:r>
      <w:r w:rsidR="00DF0CF6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Сахалинской области 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проведено</w:t>
      </w:r>
      <w:r w:rsidR="00AD6400" w:rsidRPr="00A25C9F">
        <w:t xml:space="preserve"> 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206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наблюдени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й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соблюдением обязательных требований </w:t>
      </w:r>
      <w:r w:rsidR="00AD5FB8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br/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и 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4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выездн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ых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обследовани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, выявлено 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233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нарушения. </w:t>
      </w: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 результатам проведенных КНМ выдано 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54</w:t>
      </w: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предписани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 устранении нарушений, 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объявлено 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72</w:t>
      </w:r>
      <w:r w:rsidR="00AD6400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предостережени</w:t>
      </w:r>
      <w:r w:rsidR="00A25C9F"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я</w:t>
      </w:r>
      <w:r w:rsidRPr="00A25C9F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507000" w:rsidRPr="00260E25" w:rsidRDefault="00507000" w:rsidP="00AD6400">
      <w:pPr>
        <w:tabs>
          <w:tab w:val="left" w:pos="4320"/>
          <w:tab w:val="left" w:pos="4500"/>
        </w:tabs>
        <w:spacing w:after="0" w:line="240" w:lineRule="atLeast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Увеличение количества выданных предписаний по итогам проведенных КНМ  без взаим</w:t>
      </w:r>
      <w:r w:rsidR="005855E4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одействия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связано с изменениями в законодательство, </w:t>
      </w:r>
      <w:r w:rsidR="00B97B7E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в соответствии с которыми МТУ </w:t>
      </w:r>
      <w:proofErr w:type="spellStart"/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Ространснадзору</w:t>
      </w:r>
      <w:proofErr w:type="spellEnd"/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  <w:r w:rsidR="00B97B7E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по ДФО 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предоставлено право выдачи предписаний по результатам проведенных КНМ </w:t>
      </w:r>
      <w:r w:rsidR="00B97B7E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без взаимодействия с контролируемыми лицами.</w:t>
      </w:r>
    </w:p>
    <w:p w:rsidR="00507000" w:rsidRPr="00260E25" w:rsidRDefault="00507000" w:rsidP="0050700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lastRenderedPageBreak/>
        <w:t xml:space="preserve">Совместно с другими контрольными органами </w:t>
      </w:r>
      <w:r w:rsidR="00AE5023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в 2024 году 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проведено 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br/>
      </w:r>
      <w:r w:rsidR="00AE5023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33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мероприяти</w:t>
      </w:r>
      <w:r w:rsidR="00AE5023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я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, в том числе с органами прокуратуры – </w:t>
      </w:r>
      <w:r w:rsidR="00AE5023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30</w:t>
      </w:r>
      <w:r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.</w:t>
      </w:r>
      <w:r w:rsidR="00AE5023" w:rsidRPr="00260E25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 xml:space="preserve"> </w:t>
      </w:r>
    </w:p>
    <w:p w:rsidR="00FD2FA8" w:rsidRPr="00260E25" w:rsidRDefault="00FD2FA8" w:rsidP="00B97B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DF0CF6">
        <w:rPr>
          <w:rFonts w:ascii="Times New Roman" w:eastAsia="Calibri" w:hAnsi="Times New Roman" w:cs="Times New Roman"/>
          <w:sz w:val="28"/>
          <w:szCs w:val="28"/>
        </w:rPr>
        <w:t>10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 месяц</w:t>
      </w:r>
      <w:r w:rsidR="00DF0CF6">
        <w:rPr>
          <w:rFonts w:ascii="Times New Roman" w:eastAsia="Calibri" w:hAnsi="Times New Roman" w:cs="Times New Roman"/>
          <w:sz w:val="28"/>
          <w:szCs w:val="28"/>
        </w:rPr>
        <w:t>ев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 2025 года на территории </w:t>
      </w:r>
      <w:r w:rsidR="00DF0CF6">
        <w:rPr>
          <w:rFonts w:ascii="Times New Roman" w:eastAsia="Calibri" w:hAnsi="Times New Roman" w:cs="Times New Roman"/>
          <w:sz w:val="28"/>
          <w:szCs w:val="28"/>
        </w:rPr>
        <w:t>Сахалинской области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60E25">
        <w:rPr>
          <w:rFonts w:ascii="Times New Roman" w:eastAsia="Calibri" w:hAnsi="Times New Roman" w:cs="Times New Roman"/>
          <w:sz w:val="28"/>
          <w:szCs w:val="28"/>
        </w:rPr>
        <w:br/>
        <w:t xml:space="preserve">с органами </w:t>
      </w:r>
      <w:r w:rsidRPr="00B0106E">
        <w:rPr>
          <w:rFonts w:ascii="Times New Roman" w:eastAsia="Calibri" w:hAnsi="Times New Roman" w:cs="Times New Roman"/>
          <w:sz w:val="28"/>
          <w:szCs w:val="28"/>
        </w:rPr>
        <w:t>прокуратуры проведено 1</w:t>
      </w:r>
      <w:r w:rsidR="00B0106E" w:rsidRPr="00B010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106E">
        <w:rPr>
          <w:rFonts w:ascii="Times New Roman" w:eastAsia="Calibri" w:hAnsi="Times New Roman" w:cs="Times New Roman"/>
          <w:sz w:val="28"/>
          <w:szCs w:val="28"/>
        </w:rPr>
        <w:t>совместн</w:t>
      </w:r>
      <w:r w:rsidR="00B0106E" w:rsidRPr="00B0106E">
        <w:rPr>
          <w:rFonts w:ascii="Times New Roman" w:eastAsia="Calibri" w:hAnsi="Times New Roman" w:cs="Times New Roman"/>
          <w:sz w:val="28"/>
          <w:szCs w:val="28"/>
        </w:rPr>
        <w:t>ое</w:t>
      </w:r>
      <w:r w:rsidRPr="00B0106E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B0106E" w:rsidRPr="00B0106E">
        <w:rPr>
          <w:rFonts w:ascii="Times New Roman" w:eastAsia="Calibri" w:hAnsi="Times New Roman" w:cs="Times New Roman"/>
          <w:sz w:val="28"/>
          <w:szCs w:val="28"/>
        </w:rPr>
        <w:t>е</w:t>
      </w:r>
      <w:r w:rsidRPr="00260E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7000" w:rsidRPr="00260E25" w:rsidRDefault="00507000" w:rsidP="00B97B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Кроме того, </w:t>
      </w:r>
      <w:r w:rsidR="00004428" w:rsidRPr="00260E25">
        <w:rPr>
          <w:rFonts w:ascii="Times New Roman" w:eastAsia="Calibri" w:hAnsi="Times New Roman" w:cs="Times New Roman"/>
          <w:sz w:val="28"/>
          <w:szCs w:val="28"/>
        </w:rPr>
        <w:t xml:space="preserve">должностными лицами 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МТУ </w:t>
      </w:r>
      <w:proofErr w:type="spellStart"/>
      <w:r w:rsidRPr="00260E25">
        <w:rPr>
          <w:rFonts w:ascii="Times New Roman" w:eastAsia="Calibri" w:hAnsi="Times New Roman" w:cs="Times New Roman"/>
          <w:sz w:val="28"/>
          <w:szCs w:val="28"/>
        </w:rPr>
        <w:t>Ространснадзором</w:t>
      </w:r>
      <w:proofErr w:type="spellEnd"/>
      <w:r w:rsidR="00B97B7E" w:rsidRPr="00260E25">
        <w:rPr>
          <w:rFonts w:ascii="Times New Roman" w:eastAsia="Calibri" w:hAnsi="Times New Roman" w:cs="Times New Roman"/>
          <w:sz w:val="28"/>
          <w:szCs w:val="28"/>
        </w:rPr>
        <w:t xml:space="preserve"> по ДФО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7B7E"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sz w:val="28"/>
          <w:szCs w:val="28"/>
        </w:rPr>
        <w:t>в области транспортной безопасности осуществляются специальные режимы федерального государственного контроля – постоянные рейды.</w:t>
      </w:r>
    </w:p>
    <w:p w:rsidR="00E27B44" w:rsidRPr="00260E25" w:rsidRDefault="00507000" w:rsidP="00E2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За 2024 год на тер</w:t>
      </w:r>
      <w:r w:rsidR="00501E63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ритории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ДФО проведено </w:t>
      </w:r>
      <w:r w:rsidR="00501E63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387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постоянных рейдов, </w:t>
      </w:r>
      <w:r w:rsidR="00B97B7E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ходе которых осмотрено </w:t>
      </w:r>
      <w:r w:rsidR="00E27B44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735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объектов контроля (</w:t>
      </w:r>
      <w:r w:rsidR="00E27B44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606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транспортных средств, 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="00E27B44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129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объектов транспортной инфраструктуры), выявлено </w:t>
      </w:r>
      <w:r w:rsidR="00E27B44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696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нарушени</w:t>
      </w:r>
      <w:r w:rsidR="00E27B44"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й</w:t>
      </w:r>
      <w:r w:rsidRPr="00260E25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. </w:t>
      </w:r>
    </w:p>
    <w:p w:rsidR="00507000" w:rsidRPr="00260E25" w:rsidRDefault="00E27B44" w:rsidP="00E2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Из них на территории </w:t>
      </w:r>
      <w:r w:rsidR="00DF0CF6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Сахалинской области 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проведено </w:t>
      </w:r>
      <w:r w:rsidR="00AD5FB8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47 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постоянных рейдов, в ходе которых осмотрено </w:t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47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объектов контроля </w:t>
      </w:r>
      <w:r w:rsidR="004C233A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br/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</w:t>
      </w:r>
      <w:r w:rsidR="004C233A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</w:t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транспортных средств</w:t>
      </w:r>
      <w:r w:rsidR="004C233A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объек</w:t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тов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транспортной инфраструктуры), выявлено </w:t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нарушени</w:t>
      </w:r>
      <w:r w:rsidR="006E5C09"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я</w:t>
      </w:r>
      <w:r w:rsidRPr="006E5C09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E27B44" w:rsidRPr="00260E25" w:rsidRDefault="00E27B44" w:rsidP="00E27B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За </w:t>
      </w:r>
      <w:r w:rsidR="00DF0CF6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10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месяц</w:t>
      </w:r>
      <w:r w:rsidR="00DF0CF6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ев 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2025 года на территории </w:t>
      </w:r>
      <w:r w:rsidR="00DF0CF6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Сахалинской области 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проведено 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41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постоянны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й рейд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, в ходе которых осмотрено 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98 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объект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ов</w:t>
      </w:r>
      <w:r w:rsidR="009E7635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контроля (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5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транспортных средств, 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93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объект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а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транспортной инфраструктуры), выявлено 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205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нарушени</w:t>
      </w:r>
      <w:r w:rsidR="007966FA"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й</w:t>
      </w:r>
      <w:r w:rsidRPr="007966FA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507000" w:rsidRPr="00260E25" w:rsidRDefault="00507000" w:rsidP="00507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Профилактические мероприятия, направленные на предупреждение возможных нарушений обязательных требований </w:t>
      </w:r>
      <w:r w:rsidRPr="00260E25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проводились </w:t>
      </w:r>
      <w:r w:rsidR="00B97B7E" w:rsidRPr="00260E25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программой профилактики рисков причинения вреда охраняемым законом ценностям, утвержденной приказом Ространснадзора </w:t>
      </w:r>
      <w:r w:rsidR="00B97B7E" w:rsidRPr="00260E25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bCs/>
          <w:sz w:val="28"/>
          <w:szCs w:val="28"/>
        </w:rPr>
        <w:t>от 19.12.2023 № ВБ-422фс «Об утверждении программ профилактики рисков причинения вреда (ущерба) охраняемым законом ценностям на 2024 год».</w:t>
      </w:r>
    </w:p>
    <w:p w:rsidR="00507000" w:rsidRPr="00260E25" w:rsidRDefault="00507000" w:rsidP="005070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>В рамках профилактической работы в 2024 году на тер</w:t>
      </w:r>
      <w:r w:rsidR="00E46513" w:rsidRPr="00260E25">
        <w:rPr>
          <w:rFonts w:ascii="Times New Roman" w:eastAsia="Calibri" w:hAnsi="Times New Roman" w:cs="Times New Roman"/>
          <w:sz w:val="28"/>
        </w:rPr>
        <w:t>ритории</w:t>
      </w:r>
      <w:r w:rsidRPr="00260E25">
        <w:rPr>
          <w:rFonts w:ascii="Times New Roman" w:eastAsia="Calibri" w:hAnsi="Times New Roman" w:cs="Times New Roman"/>
          <w:sz w:val="28"/>
        </w:rPr>
        <w:t xml:space="preserve"> ДФО: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- проведено </w:t>
      </w:r>
      <w:r w:rsidR="00E46513" w:rsidRPr="00260E25">
        <w:rPr>
          <w:rFonts w:ascii="Times New Roman" w:eastAsia="Calibri" w:hAnsi="Times New Roman" w:cs="Times New Roman"/>
          <w:sz w:val="28"/>
        </w:rPr>
        <w:t>228</w:t>
      </w:r>
      <w:r w:rsidRPr="00260E25">
        <w:rPr>
          <w:rFonts w:ascii="Times New Roman" w:eastAsia="Calibri" w:hAnsi="Times New Roman" w:cs="Times New Roman"/>
          <w:sz w:val="28"/>
        </w:rPr>
        <w:t xml:space="preserve"> профилактических визит</w:t>
      </w:r>
      <w:r w:rsidR="005E5E37" w:rsidRPr="00260E25">
        <w:rPr>
          <w:rFonts w:ascii="Times New Roman" w:eastAsia="Calibri" w:hAnsi="Times New Roman" w:cs="Times New Roman"/>
          <w:sz w:val="28"/>
        </w:rPr>
        <w:t>ов</w:t>
      </w:r>
      <w:r w:rsidRPr="00260E25">
        <w:rPr>
          <w:rFonts w:ascii="Times New Roman" w:eastAsia="Calibri" w:hAnsi="Times New Roman" w:cs="Times New Roman"/>
          <w:sz w:val="28"/>
        </w:rPr>
        <w:t xml:space="preserve">, 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- осуществлено </w:t>
      </w:r>
      <w:r w:rsidR="005E5E37" w:rsidRPr="00260E25">
        <w:rPr>
          <w:rFonts w:ascii="Times New Roman" w:eastAsia="Calibri" w:hAnsi="Times New Roman" w:cs="Times New Roman"/>
          <w:sz w:val="28"/>
        </w:rPr>
        <w:t>2043</w:t>
      </w:r>
      <w:r w:rsidRPr="00260E25">
        <w:rPr>
          <w:rFonts w:ascii="Times New Roman" w:eastAsia="Calibri" w:hAnsi="Times New Roman" w:cs="Times New Roman"/>
          <w:sz w:val="28"/>
        </w:rPr>
        <w:t xml:space="preserve"> консультировани</w:t>
      </w:r>
      <w:r w:rsidR="005E5E37" w:rsidRPr="00260E25">
        <w:rPr>
          <w:rFonts w:ascii="Times New Roman" w:eastAsia="Calibri" w:hAnsi="Times New Roman" w:cs="Times New Roman"/>
          <w:sz w:val="28"/>
        </w:rPr>
        <w:t>я</w:t>
      </w:r>
      <w:r w:rsidRPr="00260E25">
        <w:rPr>
          <w:rFonts w:ascii="Times New Roman" w:eastAsia="Calibri" w:hAnsi="Times New Roman" w:cs="Times New Roman"/>
          <w:sz w:val="28"/>
        </w:rPr>
        <w:t xml:space="preserve">, 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- проведено </w:t>
      </w:r>
      <w:r w:rsidR="005E5E37" w:rsidRPr="00260E25">
        <w:rPr>
          <w:rFonts w:ascii="Times New Roman" w:eastAsia="Calibri" w:hAnsi="Times New Roman" w:cs="Times New Roman"/>
          <w:sz w:val="28"/>
        </w:rPr>
        <w:t>4</w:t>
      </w:r>
      <w:r w:rsidRPr="00260E25">
        <w:rPr>
          <w:rFonts w:ascii="Times New Roman" w:eastAsia="Calibri" w:hAnsi="Times New Roman" w:cs="Times New Roman"/>
          <w:sz w:val="28"/>
        </w:rPr>
        <w:t xml:space="preserve"> публичных обсуждения результатов правоприменительной практики;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sz w:val="28"/>
        </w:rPr>
        <w:t xml:space="preserve">- объявлено </w:t>
      </w:r>
      <w:r w:rsidR="00E46513" w:rsidRPr="00260E25">
        <w:rPr>
          <w:rFonts w:ascii="Times New Roman" w:eastAsia="Calibri" w:hAnsi="Times New Roman" w:cs="Times New Roman"/>
          <w:sz w:val="28"/>
        </w:rPr>
        <w:t>2350</w:t>
      </w:r>
      <w:r w:rsidRPr="00260E25">
        <w:rPr>
          <w:rFonts w:ascii="Times New Roman" w:eastAsia="Calibri" w:hAnsi="Times New Roman" w:cs="Times New Roman"/>
          <w:sz w:val="28"/>
        </w:rPr>
        <w:t xml:space="preserve"> предостережени</w:t>
      </w:r>
      <w:r w:rsidR="00E46513" w:rsidRPr="00260E25">
        <w:rPr>
          <w:rFonts w:ascii="Times New Roman" w:eastAsia="Calibri" w:hAnsi="Times New Roman" w:cs="Times New Roman"/>
          <w:sz w:val="28"/>
        </w:rPr>
        <w:t>й</w:t>
      </w:r>
      <w:r w:rsidRPr="00260E25">
        <w:rPr>
          <w:rFonts w:ascii="Times New Roman" w:eastAsia="Calibri" w:hAnsi="Times New Roman" w:cs="Times New Roman"/>
          <w:sz w:val="28"/>
        </w:rPr>
        <w:t xml:space="preserve"> о недопустимости нарушения обязательных требований законодательства Российской Федерации в области транспортной безопасности;</w:t>
      </w:r>
    </w:p>
    <w:p w:rsidR="00E46513" w:rsidRPr="00522044" w:rsidRDefault="00B97B7E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2044">
        <w:rPr>
          <w:rFonts w:ascii="Times New Roman" w:eastAsia="Calibri" w:hAnsi="Times New Roman" w:cs="Times New Roman"/>
          <w:sz w:val="28"/>
        </w:rPr>
        <w:t xml:space="preserve">Из них </w:t>
      </w:r>
      <w:r w:rsidR="00507000" w:rsidRPr="00522044">
        <w:rPr>
          <w:rFonts w:ascii="Times New Roman" w:eastAsia="Calibri" w:hAnsi="Times New Roman" w:cs="Times New Roman"/>
          <w:sz w:val="28"/>
        </w:rPr>
        <w:t>на тер</w:t>
      </w:r>
      <w:r w:rsidR="00E46513" w:rsidRPr="00522044">
        <w:rPr>
          <w:rFonts w:ascii="Times New Roman" w:eastAsia="Calibri" w:hAnsi="Times New Roman" w:cs="Times New Roman"/>
          <w:sz w:val="28"/>
        </w:rPr>
        <w:t xml:space="preserve">ритории </w:t>
      </w:r>
      <w:r w:rsidR="00DF0CF6" w:rsidRPr="00522044">
        <w:rPr>
          <w:rFonts w:ascii="Times New Roman" w:eastAsia="Calibri" w:hAnsi="Times New Roman" w:cs="Times New Roman"/>
          <w:sz w:val="28"/>
        </w:rPr>
        <w:t xml:space="preserve">Сахалинской области </w:t>
      </w:r>
      <w:r w:rsidR="00E46513" w:rsidRPr="00522044">
        <w:rPr>
          <w:rFonts w:ascii="Times New Roman" w:eastAsia="Calibri" w:hAnsi="Times New Roman" w:cs="Times New Roman"/>
          <w:sz w:val="28"/>
        </w:rPr>
        <w:t>в</w:t>
      </w:r>
      <w:r w:rsidR="00507000" w:rsidRPr="00522044">
        <w:rPr>
          <w:rFonts w:ascii="Times New Roman" w:eastAsia="Calibri" w:hAnsi="Times New Roman" w:cs="Times New Roman"/>
          <w:sz w:val="28"/>
        </w:rPr>
        <w:t xml:space="preserve"> </w:t>
      </w:r>
      <w:r w:rsidR="00E46513" w:rsidRPr="00522044">
        <w:rPr>
          <w:rFonts w:ascii="Times New Roman" w:eastAsia="Calibri" w:hAnsi="Times New Roman" w:cs="Times New Roman"/>
          <w:sz w:val="28"/>
        </w:rPr>
        <w:t>рамках профилактической работы:</w:t>
      </w:r>
    </w:p>
    <w:p w:rsidR="00E46513" w:rsidRPr="00522044" w:rsidRDefault="00E46513" w:rsidP="00E46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2044">
        <w:rPr>
          <w:rFonts w:ascii="Times New Roman" w:eastAsia="Calibri" w:hAnsi="Times New Roman" w:cs="Times New Roman"/>
          <w:sz w:val="28"/>
        </w:rPr>
        <w:t xml:space="preserve">- проведено </w:t>
      </w:r>
      <w:r w:rsidR="00522044" w:rsidRPr="00522044">
        <w:rPr>
          <w:rFonts w:ascii="Times New Roman" w:eastAsia="Calibri" w:hAnsi="Times New Roman" w:cs="Times New Roman"/>
          <w:sz w:val="28"/>
        </w:rPr>
        <w:t>28</w:t>
      </w:r>
      <w:r w:rsidRPr="00522044">
        <w:rPr>
          <w:rFonts w:ascii="Times New Roman" w:eastAsia="Calibri" w:hAnsi="Times New Roman" w:cs="Times New Roman"/>
          <w:sz w:val="28"/>
        </w:rPr>
        <w:t xml:space="preserve"> профилактических визит</w:t>
      </w:r>
      <w:r w:rsidR="005E5E37" w:rsidRPr="00522044">
        <w:rPr>
          <w:rFonts w:ascii="Times New Roman" w:eastAsia="Calibri" w:hAnsi="Times New Roman" w:cs="Times New Roman"/>
          <w:sz w:val="28"/>
        </w:rPr>
        <w:t>ов</w:t>
      </w:r>
      <w:r w:rsidRPr="00522044">
        <w:rPr>
          <w:rFonts w:ascii="Times New Roman" w:eastAsia="Calibri" w:hAnsi="Times New Roman" w:cs="Times New Roman"/>
          <w:sz w:val="28"/>
        </w:rPr>
        <w:t xml:space="preserve">, </w:t>
      </w:r>
    </w:p>
    <w:p w:rsidR="00E46513" w:rsidRPr="00522044" w:rsidRDefault="00E46513" w:rsidP="00E46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2044">
        <w:rPr>
          <w:rFonts w:ascii="Times New Roman" w:eastAsia="Calibri" w:hAnsi="Times New Roman" w:cs="Times New Roman"/>
          <w:sz w:val="28"/>
        </w:rPr>
        <w:t xml:space="preserve">- осуществлено </w:t>
      </w:r>
      <w:r w:rsidR="00522044" w:rsidRPr="00522044">
        <w:rPr>
          <w:rFonts w:ascii="Times New Roman" w:eastAsia="Calibri" w:hAnsi="Times New Roman" w:cs="Times New Roman"/>
          <w:sz w:val="28"/>
        </w:rPr>
        <w:t>326</w:t>
      </w:r>
      <w:r w:rsidRPr="00522044">
        <w:rPr>
          <w:rFonts w:ascii="Times New Roman" w:eastAsia="Calibri" w:hAnsi="Times New Roman" w:cs="Times New Roman"/>
          <w:sz w:val="28"/>
        </w:rPr>
        <w:t xml:space="preserve"> консультировани</w:t>
      </w:r>
      <w:r w:rsidR="00522044" w:rsidRPr="00522044">
        <w:rPr>
          <w:rFonts w:ascii="Times New Roman" w:eastAsia="Calibri" w:hAnsi="Times New Roman" w:cs="Times New Roman"/>
          <w:sz w:val="28"/>
        </w:rPr>
        <w:t>й</w:t>
      </w:r>
      <w:r w:rsidRPr="00522044">
        <w:rPr>
          <w:rFonts w:ascii="Times New Roman" w:eastAsia="Calibri" w:hAnsi="Times New Roman" w:cs="Times New Roman"/>
          <w:sz w:val="28"/>
        </w:rPr>
        <w:t xml:space="preserve">, </w:t>
      </w:r>
    </w:p>
    <w:p w:rsidR="00E46513" w:rsidRPr="00260E25" w:rsidRDefault="00E46513" w:rsidP="00E46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522044">
        <w:rPr>
          <w:rFonts w:ascii="Times New Roman" w:eastAsia="Calibri" w:hAnsi="Times New Roman" w:cs="Times New Roman"/>
          <w:sz w:val="28"/>
        </w:rPr>
        <w:t xml:space="preserve">- объявлено </w:t>
      </w:r>
      <w:r w:rsidR="00522044" w:rsidRPr="00522044">
        <w:rPr>
          <w:rFonts w:ascii="Times New Roman" w:eastAsia="Calibri" w:hAnsi="Times New Roman" w:cs="Times New Roman"/>
          <w:sz w:val="28"/>
        </w:rPr>
        <w:t>404</w:t>
      </w:r>
      <w:r w:rsidRPr="00522044">
        <w:rPr>
          <w:rFonts w:ascii="Times New Roman" w:eastAsia="Calibri" w:hAnsi="Times New Roman" w:cs="Times New Roman"/>
          <w:sz w:val="28"/>
        </w:rPr>
        <w:t xml:space="preserve"> предостережени</w:t>
      </w:r>
      <w:r w:rsidR="00522044" w:rsidRPr="00522044">
        <w:rPr>
          <w:rFonts w:ascii="Times New Roman" w:eastAsia="Calibri" w:hAnsi="Times New Roman" w:cs="Times New Roman"/>
          <w:sz w:val="28"/>
        </w:rPr>
        <w:t>я</w:t>
      </w:r>
      <w:r w:rsidRPr="00522044">
        <w:rPr>
          <w:rFonts w:ascii="Times New Roman" w:eastAsia="Calibri" w:hAnsi="Times New Roman" w:cs="Times New Roman"/>
          <w:sz w:val="28"/>
        </w:rPr>
        <w:t xml:space="preserve"> о недопустимости</w:t>
      </w:r>
      <w:r w:rsidRPr="00260E25">
        <w:rPr>
          <w:rFonts w:ascii="Times New Roman" w:eastAsia="Calibri" w:hAnsi="Times New Roman" w:cs="Times New Roman"/>
          <w:sz w:val="28"/>
        </w:rPr>
        <w:t xml:space="preserve"> нарушения обязательных требований законодательства Российской Федерации в области транспортной безопасности;</w:t>
      </w:r>
    </w:p>
    <w:p w:rsidR="00E46513" w:rsidRPr="001E7F39" w:rsidRDefault="00E46513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7F39">
        <w:rPr>
          <w:rFonts w:ascii="Times New Roman" w:eastAsia="Calibri" w:hAnsi="Times New Roman" w:cs="Times New Roman"/>
          <w:sz w:val="28"/>
        </w:rPr>
        <w:t xml:space="preserve">За </w:t>
      </w:r>
      <w:r w:rsidR="00DF0CF6" w:rsidRPr="001E7F39">
        <w:rPr>
          <w:rFonts w:ascii="Times New Roman" w:eastAsia="Calibri" w:hAnsi="Times New Roman" w:cs="Times New Roman"/>
          <w:sz w:val="28"/>
        </w:rPr>
        <w:t xml:space="preserve">10 </w:t>
      </w:r>
      <w:r w:rsidRPr="001E7F39">
        <w:rPr>
          <w:rFonts w:ascii="Times New Roman" w:eastAsia="Calibri" w:hAnsi="Times New Roman" w:cs="Times New Roman"/>
          <w:sz w:val="28"/>
        </w:rPr>
        <w:t>месяц</w:t>
      </w:r>
      <w:r w:rsidR="00DF0CF6" w:rsidRPr="001E7F39">
        <w:rPr>
          <w:rFonts w:ascii="Times New Roman" w:eastAsia="Calibri" w:hAnsi="Times New Roman" w:cs="Times New Roman"/>
          <w:sz w:val="28"/>
        </w:rPr>
        <w:t>ев</w:t>
      </w:r>
      <w:r w:rsidRPr="001E7F39">
        <w:rPr>
          <w:rFonts w:ascii="Times New Roman" w:eastAsia="Calibri" w:hAnsi="Times New Roman" w:cs="Times New Roman"/>
          <w:sz w:val="28"/>
        </w:rPr>
        <w:t xml:space="preserve"> 2025 года на территории </w:t>
      </w:r>
      <w:r w:rsidR="00DF0CF6" w:rsidRPr="001E7F39">
        <w:rPr>
          <w:rFonts w:ascii="Times New Roman" w:eastAsia="Calibri" w:hAnsi="Times New Roman" w:cs="Times New Roman"/>
          <w:sz w:val="28"/>
        </w:rPr>
        <w:t>Сахалинской области</w:t>
      </w:r>
      <w:r w:rsidRPr="001E7F39">
        <w:rPr>
          <w:rFonts w:ascii="Times New Roman" w:eastAsia="Calibri" w:hAnsi="Times New Roman" w:cs="Times New Roman"/>
          <w:sz w:val="28"/>
        </w:rPr>
        <w:t>:</w:t>
      </w:r>
    </w:p>
    <w:p w:rsidR="00E46513" w:rsidRPr="001E7F39" w:rsidRDefault="00B97B7E" w:rsidP="00E46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7F39">
        <w:rPr>
          <w:rFonts w:ascii="Times New Roman" w:eastAsia="Calibri" w:hAnsi="Times New Roman" w:cs="Times New Roman"/>
          <w:sz w:val="28"/>
        </w:rPr>
        <w:t>- проведен</w:t>
      </w:r>
      <w:r w:rsidR="00EA1F50" w:rsidRPr="001E7F39">
        <w:rPr>
          <w:rFonts w:ascii="Times New Roman" w:eastAsia="Calibri" w:hAnsi="Times New Roman" w:cs="Times New Roman"/>
          <w:sz w:val="28"/>
        </w:rPr>
        <w:t>о</w:t>
      </w:r>
      <w:r w:rsidR="00E46513" w:rsidRPr="001E7F39">
        <w:rPr>
          <w:rFonts w:ascii="Times New Roman" w:eastAsia="Calibri" w:hAnsi="Times New Roman" w:cs="Times New Roman"/>
          <w:sz w:val="28"/>
        </w:rPr>
        <w:t xml:space="preserve"> </w:t>
      </w:r>
      <w:r w:rsidR="00CC1F39" w:rsidRPr="001E7F39">
        <w:rPr>
          <w:rFonts w:ascii="Times New Roman" w:eastAsia="Calibri" w:hAnsi="Times New Roman" w:cs="Times New Roman"/>
          <w:sz w:val="28"/>
        </w:rPr>
        <w:t>11</w:t>
      </w:r>
      <w:r w:rsidR="00E46513" w:rsidRPr="001E7F39">
        <w:rPr>
          <w:rFonts w:ascii="Times New Roman" w:eastAsia="Calibri" w:hAnsi="Times New Roman" w:cs="Times New Roman"/>
          <w:sz w:val="28"/>
        </w:rPr>
        <w:t xml:space="preserve"> профилактически</w:t>
      </w:r>
      <w:r w:rsidR="00EA1F50" w:rsidRPr="001E7F39">
        <w:rPr>
          <w:rFonts w:ascii="Times New Roman" w:eastAsia="Calibri" w:hAnsi="Times New Roman" w:cs="Times New Roman"/>
          <w:sz w:val="28"/>
        </w:rPr>
        <w:t>х</w:t>
      </w:r>
      <w:r w:rsidR="00E46513" w:rsidRPr="001E7F39">
        <w:rPr>
          <w:rFonts w:ascii="Times New Roman" w:eastAsia="Calibri" w:hAnsi="Times New Roman" w:cs="Times New Roman"/>
          <w:sz w:val="28"/>
        </w:rPr>
        <w:t xml:space="preserve"> визит</w:t>
      </w:r>
      <w:r w:rsidR="00EA1F50" w:rsidRPr="001E7F39">
        <w:rPr>
          <w:rFonts w:ascii="Times New Roman" w:eastAsia="Calibri" w:hAnsi="Times New Roman" w:cs="Times New Roman"/>
          <w:sz w:val="28"/>
        </w:rPr>
        <w:t>ов</w:t>
      </w:r>
      <w:r w:rsidR="00E46513" w:rsidRPr="001E7F39">
        <w:rPr>
          <w:rFonts w:ascii="Times New Roman" w:eastAsia="Calibri" w:hAnsi="Times New Roman" w:cs="Times New Roman"/>
          <w:sz w:val="28"/>
        </w:rPr>
        <w:t xml:space="preserve">, </w:t>
      </w:r>
    </w:p>
    <w:p w:rsidR="00E46513" w:rsidRPr="001E7F39" w:rsidRDefault="00E46513" w:rsidP="00E46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7F39">
        <w:rPr>
          <w:rFonts w:ascii="Times New Roman" w:eastAsia="Calibri" w:hAnsi="Times New Roman" w:cs="Times New Roman"/>
          <w:sz w:val="28"/>
        </w:rPr>
        <w:t xml:space="preserve">- осуществлено </w:t>
      </w:r>
      <w:r w:rsidR="001E7F39" w:rsidRPr="001E7F39">
        <w:rPr>
          <w:rFonts w:ascii="Times New Roman" w:eastAsia="Calibri" w:hAnsi="Times New Roman" w:cs="Times New Roman"/>
          <w:sz w:val="28"/>
        </w:rPr>
        <w:t>95</w:t>
      </w:r>
      <w:r w:rsidRPr="001E7F39">
        <w:rPr>
          <w:rFonts w:ascii="Times New Roman" w:eastAsia="Calibri" w:hAnsi="Times New Roman" w:cs="Times New Roman"/>
          <w:sz w:val="28"/>
        </w:rPr>
        <w:t xml:space="preserve"> консультировани</w:t>
      </w:r>
      <w:r w:rsidR="00EA1F50" w:rsidRPr="001E7F39">
        <w:rPr>
          <w:rFonts w:ascii="Times New Roman" w:eastAsia="Calibri" w:hAnsi="Times New Roman" w:cs="Times New Roman"/>
          <w:sz w:val="28"/>
        </w:rPr>
        <w:t>й</w:t>
      </w:r>
      <w:r w:rsidRPr="001E7F39">
        <w:rPr>
          <w:rFonts w:ascii="Times New Roman" w:eastAsia="Calibri" w:hAnsi="Times New Roman" w:cs="Times New Roman"/>
          <w:sz w:val="28"/>
        </w:rPr>
        <w:t xml:space="preserve">, </w:t>
      </w:r>
    </w:p>
    <w:p w:rsidR="00E46513" w:rsidRPr="00260E25" w:rsidRDefault="00E46513" w:rsidP="00E465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E7F39">
        <w:rPr>
          <w:rFonts w:ascii="Times New Roman" w:eastAsia="Calibri" w:hAnsi="Times New Roman" w:cs="Times New Roman"/>
          <w:sz w:val="28"/>
        </w:rPr>
        <w:lastRenderedPageBreak/>
        <w:t xml:space="preserve">- объявлено </w:t>
      </w:r>
      <w:r w:rsidR="001E7F39" w:rsidRPr="001E7F39">
        <w:rPr>
          <w:rFonts w:ascii="Times New Roman" w:eastAsia="Calibri" w:hAnsi="Times New Roman" w:cs="Times New Roman"/>
          <w:sz w:val="28"/>
        </w:rPr>
        <w:t>122</w:t>
      </w:r>
      <w:r w:rsidRPr="001E7F39">
        <w:rPr>
          <w:rFonts w:ascii="Times New Roman" w:eastAsia="Calibri" w:hAnsi="Times New Roman" w:cs="Times New Roman"/>
          <w:sz w:val="28"/>
        </w:rPr>
        <w:t xml:space="preserve"> предостережени</w:t>
      </w:r>
      <w:r w:rsidR="001E7F39" w:rsidRPr="001E7F39">
        <w:rPr>
          <w:rFonts w:ascii="Times New Roman" w:eastAsia="Calibri" w:hAnsi="Times New Roman" w:cs="Times New Roman"/>
          <w:sz w:val="28"/>
        </w:rPr>
        <w:t>я</w:t>
      </w:r>
      <w:r w:rsidRPr="00260E25">
        <w:rPr>
          <w:rFonts w:ascii="Times New Roman" w:eastAsia="Calibri" w:hAnsi="Times New Roman" w:cs="Times New Roman"/>
          <w:sz w:val="28"/>
        </w:rPr>
        <w:t xml:space="preserve"> о недопустимости нарушения обязательных требований законодательства Российской Федерации в об</w:t>
      </w:r>
      <w:r w:rsidR="00110FB4" w:rsidRPr="00260E25">
        <w:rPr>
          <w:rFonts w:ascii="Times New Roman" w:eastAsia="Calibri" w:hAnsi="Times New Roman" w:cs="Times New Roman"/>
          <w:sz w:val="28"/>
        </w:rPr>
        <w:t>ласти транспортной безопасности.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Должностные лица МТУ </w:t>
      </w:r>
      <w:r w:rsidR="00E46513" w:rsidRPr="00260E25">
        <w:rPr>
          <w:rFonts w:ascii="Times New Roman" w:eastAsia="Calibri" w:hAnsi="Times New Roman" w:cs="Times New Roman"/>
          <w:sz w:val="28"/>
          <w:szCs w:val="28"/>
        </w:rPr>
        <w:t xml:space="preserve">Ространснадзора по ДФО 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принимают активное участие в </w:t>
      </w:r>
      <w:r w:rsidR="00B97B7E" w:rsidRPr="00260E25">
        <w:rPr>
          <w:rFonts w:ascii="Times New Roman" w:eastAsia="Calibri" w:hAnsi="Times New Roman" w:cs="Times New Roman"/>
          <w:sz w:val="28"/>
          <w:szCs w:val="28"/>
        </w:rPr>
        <w:t xml:space="preserve">заседаниях региональных антитеррористических комиссий, 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конференциях, форумах, саммитах, семинарах, совещаниях </w:t>
      </w:r>
      <w:r w:rsidR="00B97B7E"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по направлению деятельности, где ведут открытый диалог </w:t>
      </w:r>
      <w:r w:rsidR="00B97B7E"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sz w:val="28"/>
          <w:szCs w:val="28"/>
        </w:rPr>
        <w:t>с контролируемыми лицами, проводят обсуждение проблемных вопросов, возникающих при реализации требований в области транспортной безопасности.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Совместно с Ассоциацией «Транспортная безопасность» ежегодно проводятся конференции по транспортной безопасности.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Должностными лицами МТУ Ространснадзора</w:t>
      </w:r>
      <w:r w:rsidR="00E46513" w:rsidRPr="00260E25">
        <w:rPr>
          <w:rFonts w:ascii="Times New Roman" w:eastAsia="Calibri" w:hAnsi="Times New Roman" w:cs="Times New Roman"/>
          <w:sz w:val="28"/>
          <w:szCs w:val="28"/>
        </w:rPr>
        <w:t xml:space="preserve"> по ДФО</w:t>
      </w: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 обеспечивается организация контрольных (надзорных) мероприятий в целях подготовки </w:t>
      </w:r>
      <w:r w:rsidR="00B97B7E"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sz w:val="28"/>
          <w:szCs w:val="28"/>
        </w:rPr>
        <w:t>к проведению массовых и общественно значимых мероприятий, в том числе международного уровня.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С 2024 года введена практика создания межведомственных комиссий (далее – МВК) для эффективного проведения проверок наиболее значимых, критических объектов транспортного комплекса. В состав таких комиссий включаются должностные лица прокуратур, органов внутренних дел </w:t>
      </w:r>
      <w:r w:rsidR="00B97B7E"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sz w:val="28"/>
          <w:szCs w:val="28"/>
        </w:rPr>
        <w:t>и органов безопасности Российской Федерации, Ространснадзора и иных заинтересованных органов, что обеспечивает комплексный подход и полное соблюдение действующего законодательства.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Работа комиссий вскрывает нарушения, имеющие непосредственное отношение к обеспечению безопасности: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- недостатки в планировании мер;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- недостатки оснащения техническими средствами;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- некачественная защита объектов подразделениями транспортной безопасности.</w:t>
      </w:r>
    </w:p>
    <w:p w:rsidR="00507000" w:rsidRPr="00260E25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работы МВК применяются меры не только административного реагирования, но и вырабатываются </w:t>
      </w:r>
      <w:proofErr w:type="spellStart"/>
      <w:r w:rsidRPr="00260E25">
        <w:rPr>
          <w:rFonts w:ascii="Times New Roman" w:eastAsia="Calibri" w:hAnsi="Times New Roman" w:cs="Times New Roman"/>
          <w:sz w:val="28"/>
          <w:szCs w:val="28"/>
        </w:rPr>
        <w:t>проактивные</w:t>
      </w:r>
      <w:proofErr w:type="spellEnd"/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 меры противодействия актуальным угрозам совершения АНВ.</w:t>
      </w:r>
    </w:p>
    <w:p w:rsidR="00507000" w:rsidRPr="00260E25" w:rsidRDefault="00507000" w:rsidP="00507000">
      <w:pPr>
        <w:spacing w:after="16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507000" w:rsidRPr="00260E25" w:rsidRDefault="00507000" w:rsidP="00507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60E25">
        <w:rPr>
          <w:rFonts w:ascii="Times New Roman" w:eastAsia="Calibri" w:hAnsi="Times New Roman" w:cs="Times New Roman"/>
          <w:b/>
          <w:bCs/>
          <w:sz w:val="28"/>
          <w:szCs w:val="28"/>
        </w:rPr>
        <w:t>3. Результаты обобщения правоприменительной практики</w:t>
      </w:r>
    </w:p>
    <w:p w:rsidR="00507000" w:rsidRPr="00260E25" w:rsidRDefault="00507000" w:rsidP="0050700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07000" w:rsidRPr="00260E25" w:rsidRDefault="00507000" w:rsidP="0050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 случае </w:t>
      </w:r>
      <w:proofErr w:type="gramStart"/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выявления нарушений требований законодательства Российской Федерации</w:t>
      </w:r>
      <w:proofErr w:type="gramEnd"/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в области транспортной безопасности, образующих состав административного правонарушения, </w:t>
      </w:r>
      <w:r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применения адекватных санкций к нарушителям требований законодательства, проводится работа </w:t>
      </w:r>
      <w:r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по применению норм Кодекса Российской Федерации об административных правонарушениях (далее – КоАП РФ) при проведении мероприятий государственного контроля 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(надзора).</w:t>
      </w:r>
    </w:p>
    <w:p w:rsidR="00507000" w:rsidRPr="00260E25" w:rsidRDefault="00507000" w:rsidP="00B97B7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2024 год </w:t>
      </w:r>
      <w:r w:rsidR="00D025AA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ДФО по статьям Ко</w:t>
      </w:r>
      <w:r w:rsidR="00B97B7E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АП РФ прямого действия вынесено </w:t>
      </w:r>
      <w:r w:rsidR="00CF09DA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362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постановлени</w:t>
      </w:r>
      <w:r w:rsidR="00CF09DA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я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 привлечении к администра</w:t>
      </w:r>
      <w:r w:rsidR="007E6E22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тивной </w:t>
      </w:r>
      <w:r w:rsidR="007E6E22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 xml:space="preserve">ответственности, из них </w:t>
      </w:r>
      <w:r w:rsidR="00CF09DA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311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в виде штрафа на общую сумму </w:t>
      </w:r>
      <w:r w:rsidR="00B97B7E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="00CF09DA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10038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руб., </w:t>
      </w:r>
      <w:r w:rsidR="00CF09DA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51</w:t>
      </w:r>
      <w:r w:rsidR="00B97B7E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в виде предупреждения.</w:t>
      </w:r>
    </w:p>
    <w:p w:rsidR="00D025AA" w:rsidRPr="00260E25" w:rsidRDefault="00D025AA" w:rsidP="007E6E2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 них на территории </w:t>
      </w:r>
      <w:r w:rsid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Сахалинской </w:t>
      </w:r>
      <w:r w:rsidR="00607F9B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области</w:t>
      </w:r>
      <w:r w:rsidRPr="00607F9B">
        <w:t xml:space="preserve"> </w:t>
      </w:r>
      <w:r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статьям Ко</w:t>
      </w:r>
      <w:r w:rsidR="007E6E22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АП РФ прямого действия вынесено </w:t>
      </w:r>
      <w:r w:rsidR="00607F9B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постановлени</w:t>
      </w:r>
      <w:r w:rsid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</w:t>
      </w:r>
      <w:r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 привлечении </w:t>
      </w:r>
      <w:r w:rsidR="00AD5FB8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 административной ответственности, из них: </w:t>
      </w:r>
      <w:r w:rsidR="00607F9B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16</w:t>
      </w:r>
      <w:r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в виде штрафа на общую сумму </w:t>
      </w:r>
      <w:r w:rsidR="00607F9B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410</w:t>
      </w:r>
      <w:r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</w:t>
      </w:r>
      <w:r w:rsidR="007E6E22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уб., </w:t>
      </w:r>
      <w:r w:rsid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7E6E22" w:rsidRPr="00607F9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в виде предупреждения.</w:t>
      </w:r>
    </w:p>
    <w:p w:rsidR="00507000" w:rsidRPr="00260E25" w:rsidRDefault="00B8358C" w:rsidP="0050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2024 году на территории ДФО в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зыскано административных штрафов (с учетом постановлений предыдущих периодов) на сумму </w:t>
      </w:r>
      <w:r w:rsidR="009861F3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6161,5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руб., выпадающие доходы 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 административным штрафам (в соответс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твии </w:t>
      </w:r>
      <w:r w:rsidR="00AD5FB8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 ч. 1.3 ст. 32.2 КоАП РФ) 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составили </w:t>
      </w:r>
      <w:r w:rsidR="009861F3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3426,5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руб.</w:t>
      </w:r>
    </w:p>
    <w:p w:rsidR="00B8358C" w:rsidRPr="00260E25" w:rsidRDefault="00B8358C" w:rsidP="0050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 них на территории </w:t>
      </w:r>
      <w:r w:rsidR="00607F9B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Сахалинской области </w:t>
      </w:r>
      <w:r w:rsidR="009861F3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взыскано административных штрафов (с учетом постановлений предыдущих периодов) на сумму </w:t>
      </w:r>
      <w:r w:rsidR="008C0F63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305</w:t>
      </w:r>
      <w:r w:rsidR="009861F3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руб., выпадающие доходы </w:t>
      </w:r>
      <w:r w:rsidR="00AD5FB8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="009861F3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административным штрафам (в соответствии с ч. 1.3 ст. 32.2 КоАП РФ) составили </w:t>
      </w:r>
      <w:r w:rsidR="008C0F63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85 </w:t>
      </w:r>
      <w:r w:rsidR="009861F3" w:rsidRPr="0018578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тыс. руб.</w:t>
      </w:r>
    </w:p>
    <w:p w:rsidR="009861F3" w:rsidRPr="00260E25" w:rsidRDefault="00B8358C" w:rsidP="00986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</w:t>
      </w:r>
      <w:r w:rsidR="001A01FD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</w:t>
      </w:r>
      <w:r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месяца 2025 года на территории </w:t>
      </w:r>
      <w:r w:rsidR="00913EC5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Сахалинской области</w:t>
      </w:r>
      <w:r w:rsidR="009861F3" w:rsidRPr="00D61998">
        <w:t xml:space="preserve"> </w:t>
      </w:r>
      <w:r w:rsidR="009861F3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взыскано административных штрафов (с учетом постановлений предыдущих периодов) на сумму </w:t>
      </w:r>
      <w:r w:rsidR="00D61998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595</w:t>
      </w:r>
      <w:r w:rsidR="009861F3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руб., выпадающие доходы </w:t>
      </w:r>
      <w:r w:rsidR="0029119C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="009861F3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 административным штрафам (в соответствии с ч. 1.3 ст. 32.2 КоАП РФ) составили </w:t>
      </w:r>
      <w:r w:rsidR="003668B0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</w:t>
      </w:r>
      <w:r w:rsidR="00D61998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="003668B0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</w:t>
      </w:r>
      <w:r w:rsidR="009861F3" w:rsidRPr="00D6199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руб.</w:t>
      </w:r>
    </w:p>
    <w:p w:rsidR="00507000" w:rsidRPr="00260E25" w:rsidRDefault="009861F3" w:rsidP="00986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2024 году на территории ДФО п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оказатель взыскаемости с учетом выпадающих доходов по административным штрафам (с учетом обжалованных) в соответствии с ч. 1.3 ст. 32.2 КоАП РФ составил – 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95,5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%.</w:t>
      </w:r>
    </w:p>
    <w:p w:rsidR="009861F3" w:rsidRPr="00765493" w:rsidRDefault="009861F3" w:rsidP="00986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 них на территории </w:t>
      </w:r>
      <w:r w:rsidR="008A576C" w:rsidRP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Сахалинской области</w:t>
      </w:r>
      <w:r w:rsidRP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показатель взыскаемости с учетом выпадающих доходов по административным штрафам (с учетом обжалованных) в соответствии с ч. 1.3 ст. 32.2 КоАП РФ составил – </w:t>
      </w:r>
      <w:r w:rsidR="00765493" w:rsidRP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95</w:t>
      </w:r>
      <w:r w:rsidRPr="0076549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%.</w:t>
      </w:r>
    </w:p>
    <w:p w:rsidR="009861F3" w:rsidRPr="00260E25" w:rsidRDefault="009861F3" w:rsidP="009861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</w:t>
      </w:r>
      <w:r w:rsidR="008A576C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</w:t>
      </w:r>
      <w:r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месяц</w:t>
      </w:r>
      <w:r w:rsidR="008A576C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ев</w:t>
      </w:r>
      <w:r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2025 года на территории </w:t>
      </w:r>
      <w:r w:rsidR="008A576C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Сахалинской области </w:t>
      </w:r>
      <w:r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показатель взыскаемости с учетом выпадающих доходов по административным штрафам (с учетом обжалованных) в соответствии </w:t>
      </w:r>
      <w:r w:rsidR="00110FB4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с ч. 1.3 ст. 32.2 КоАП РФ составил – </w:t>
      </w:r>
      <w:r w:rsidR="00652AF3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75</w:t>
      </w:r>
      <w:r w:rsidR="00632E14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</w:t>
      </w:r>
      <w:r w:rsidR="00652AF3"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Pr="009A5BE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%.</w:t>
      </w:r>
    </w:p>
    <w:p w:rsidR="00507000" w:rsidRPr="00260E25" w:rsidRDefault="009314EB" w:rsidP="00507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2024 году на территории ДФО</w:t>
      </w:r>
      <w:r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="00507000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судебные органы направлен </w:t>
      </w:r>
      <w:r w:rsidR="0029119C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507000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рассмотрения </w:t>
      </w:r>
      <w:r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>81</w:t>
      </w:r>
      <w:r w:rsidR="00507000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протокол об административных правонарушениях. </w:t>
      </w:r>
      <w:r w:rsidR="0029119C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507000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результатам рассмотрения судебными органами вынесено </w:t>
      </w:r>
      <w:r w:rsidR="0029119C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br/>
        <w:t>6</w:t>
      </w:r>
      <w:r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="00507000" w:rsidRPr="00260E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постановлени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й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 привлечении к административной ответственности, </w:t>
      </w:r>
      <w:r w:rsidR="0029119C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/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из них: </w:t>
      </w:r>
      <w:r w:rsidR="0029119C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6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9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– в виде штрафа на общую сумму 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8385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тыс. </w:t>
      </w: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руб</w:t>
      </w:r>
      <w:r w:rsidR="00507000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:rsidR="00507000" w:rsidRPr="00260E25" w:rsidRDefault="00507000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>Наиболее часто совершаемыми административными правонарушениями в области транспортной безопасности являются</w:t>
      </w:r>
      <w:r w:rsidRPr="00260E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60E25">
        <w:rPr>
          <w:rFonts w:ascii="Times New Roman" w:eastAsia="Calibri" w:hAnsi="Times New Roman" w:cs="Times New Roman"/>
          <w:bCs/>
          <w:sz w:val="28"/>
          <w:szCs w:val="28"/>
        </w:rPr>
        <w:t>правонарушения, ответственность за которые предусмотрена следующими статьями КоАП РФ:</w:t>
      </w:r>
    </w:p>
    <w:p w:rsidR="00507000" w:rsidRPr="00260E25" w:rsidRDefault="0029119C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7000" w:rsidRPr="00260E25">
        <w:rPr>
          <w:rFonts w:ascii="Times New Roman" w:eastAsia="Calibri" w:hAnsi="Times New Roman" w:cs="Times New Roman"/>
          <w:sz w:val="28"/>
          <w:szCs w:val="28"/>
        </w:rPr>
        <w:t xml:space="preserve">неисполнение требований по обеспечению транспортной безопасности либо неисполнение требований по соблюдению транспортной безопасности, совершенные по неосторожности (ч.1 ст. 11.15.1 КоАП РФ) – </w:t>
      </w:r>
      <w:r w:rsidR="00507000" w:rsidRPr="00260E25">
        <w:rPr>
          <w:rFonts w:ascii="Times New Roman" w:eastAsia="Calibri" w:hAnsi="Times New Roman" w:cs="Times New Roman"/>
          <w:bCs/>
          <w:sz w:val="28"/>
          <w:szCs w:val="28"/>
        </w:rPr>
        <w:t>72,6%</w:t>
      </w:r>
      <w:r w:rsidR="00507000" w:rsidRPr="00260E25">
        <w:rPr>
          <w:rFonts w:ascii="Times New Roman" w:eastAsia="Calibri" w:hAnsi="Times New Roman" w:cs="Times New Roman"/>
          <w:sz w:val="28"/>
          <w:szCs w:val="28"/>
        </w:rPr>
        <w:t xml:space="preserve"> от общего количества вынесенных постановлений о привлечении </w:t>
      </w:r>
      <w:r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="00507000" w:rsidRPr="00260E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 административной ответственности по статьям прямого действия </w:t>
      </w:r>
      <w:r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="00507000" w:rsidRPr="00260E25">
        <w:rPr>
          <w:rFonts w:ascii="Times New Roman" w:eastAsia="Calibri" w:hAnsi="Times New Roman" w:cs="Times New Roman"/>
          <w:sz w:val="28"/>
          <w:szCs w:val="28"/>
        </w:rPr>
        <w:t>КоАП РФ;</w:t>
      </w:r>
    </w:p>
    <w:p w:rsidR="00507000" w:rsidRPr="00260E25" w:rsidRDefault="0029119C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0E2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7000" w:rsidRPr="00260E25">
        <w:rPr>
          <w:rFonts w:ascii="Times New Roman" w:eastAsia="Calibri" w:hAnsi="Times New Roman" w:cs="Times New Roman"/>
          <w:sz w:val="28"/>
          <w:szCs w:val="28"/>
        </w:rPr>
        <w:t xml:space="preserve">нарушение правил аккредитации юридических лиц для проведения оценки уязвимости объектов транспортной инфраструктуры и транспортных средств,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средств, порядка аккредитации юридических лиц в качестве подразделений транспортной безопасности </w:t>
      </w:r>
      <w:r w:rsidRPr="00260E25">
        <w:rPr>
          <w:rFonts w:ascii="Times New Roman" w:eastAsia="Calibri" w:hAnsi="Times New Roman" w:cs="Times New Roman"/>
          <w:sz w:val="28"/>
          <w:szCs w:val="28"/>
        </w:rPr>
        <w:br/>
      </w:r>
      <w:r w:rsidR="00507000" w:rsidRPr="00260E25">
        <w:rPr>
          <w:rFonts w:ascii="Times New Roman" w:eastAsia="Calibri" w:hAnsi="Times New Roman" w:cs="Times New Roman"/>
          <w:sz w:val="28"/>
          <w:szCs w:val="28"/>
        </w:rPr>
        <w:t>и требований к подразделениям транспортной безопасности, порядка подготовки сил обеспечения транспортной безопасности и</w:t>
      </w:r>
      <w:proofErr w:type="gramEnd"/>
      <w:r w:rsidR="00507000" w:rsidRPr="00260E25">
        <w:rPr>
          <w:rFonts w:ascii="Times New Roman" w:eastAsia="Calibri" w:hAnsi="Times New Roman" w:cs="Times New Roman"/>
          <w:sz w:val="28"/>
          <w:szCs w:val="28"/>
        </w:rPr>
        <w:t xml:space="preserve"> порядка аттестации сил обеспечения транспортной безопасности, правил проведения досмотра, дополнительного досмотра и повторного досмотра в целях обеспечения транспортной безопасности, </w:t>
      </w:r>
      <w:proofErr w:type="gramStart"/>
      <w:r w:rsidR="00507000" w:rsidRPr="00260E25">
        <w:rPr>
          <w:rFonts w:ascii="Times New Roman" w:eastAsia="Calibri" w:hAnsi="Times New Roman" w:cs="Times New Roman"/>
          <w:sz w:val="28"/>
          <w:szCs w:val="28"/>
        </w:rPr>
        <w:t>совершенное</w:t>
      </w:r>
      <w:proofErr w:type="gramEnd"/>
      <w:r w:rsidR="00507000" w:rsidRPr="00260E25">
        <w:rPr>
          <w:rFonts w:ascii="Times New Roman" w:eastAsia="Calibri" w:hAnsi="Times New Roman" w:cs="Times New Roman"/>
          <w:sz w:val="28"/>
          <w:szCs w:val="28"/>
        </w:rPr>
        <w:t xml:space="preserve"> по неосторожности (ч.1 ст. 11.15.2 КоАП РФ) – 16,2</w:t>
      </w:r>
      <w:r w:rsidR="00507000" w:rsidRPr="00260E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от общего количества.</w:t>
      </w:r>
    </w:p>
    <w:p w:rsidR="00507000" w:rsidRPr="00260E25" w:rsidRDefault="00507000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административной ответственности по статьям прямого действия КоАП РФ в 2024 году</w:t>
      </w:r>
      <w:r w:rsidR="008E7815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7815"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 территории ДФО</w:t>
      </w:r>
      <w:r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привлечено:</w:t>
      </w:r>
    </w:p>
    <w:p w:rsidR="00507000" w:rsidRPr="00260E25" w:rsidRDefault="0029119C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22465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130</w:t>
      </w:r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должностных лиц;</w:t>
      </w:r>
    </w:p>
    <w:p w:rsidR="00507000" w:rsidRPr="00260E25" w:rsidRDefault="0029119C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22465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169</w:t>
      </w:r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юридических лиц;</w:t>
      </w:r>
    </w:p>
    <w:p w:rsidR="00507000" w:rsidRPr="00260E25" w:rsidRDefault="0029119C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22465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</w:t>
      </w:r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физических</w:t>
      </w:r>
      <w:proofErr w:type="gramEnd"/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лиц</w:t>
      </w:r>
      <w:r w:rsidR="00122465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507000" w:rsidRPr="00260E25" w:rsidRDefault="0029119C" w:rsidP="00507000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122465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</w:t>
      </w:r>
      <w:r w:rsidR="00507000" w:rsidRPr="00260E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индивидуальных предпринимателей.</w:t>
      </w:r>
    </w:p>
    <w:p w:rsidR="00122465" w:rsidRPr="00765493" w:rsidRDefault="00122465" w:rsidP="00122465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507000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 них </w:t>
      </w:r>
      <w:r w:rsidR="00202DDE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Сахалинской области</w:t>
      </w:r>
      <w:r w:rsidR="00507000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административной ответственности по статьям прямого действия КоАП РФ привлечено:</w:t>
      </w:r>
    </w:p>
    <w:p w:rsidR="00122465" w:rsidRPr="00765493" w:rsidRDefault="0029119C" w:rsidP="00122465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765493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 </w:t>
      </w:r>
      <w:r w:rsidR="00122465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должностных лиц;</w:t>
      </w:r>
    </w:p>
    <w:p w:rsidR="00122465" w:rsidRPr="00765493" w:rsidRDefault="0029119C" w:rsidP="00122465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765493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 </w:t>
      </w:r>
      <w:proofErr w:type="gramStart"/>
      <w:r w:rsidR="00122465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юридических</w:t>
      </w:r>
      <w:proofErr w:type="gramEnd"/>
      <w:r w:rsidR="00122465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лиц</w:t>
      </w:r>
      <w:r w:rsidR="00765493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22465" w:rsidRPr="007654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2465" w:rsidRPr="00397EAA" w:rsidRDefault="00122465" w:rsidP="00122465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EA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</w:t>
      </w:r>
      <w:r w:rsidR="00D57D20" w:rsidRPr="00397EA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10 </w:t>
      </w:r>
      <w:r w:rsidRPr="00397EA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месяц</w:t>
      </w:r>
      <w:r w:rsidR="00D57D20" w:rsidRPr="00397EA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ев</w:t>
      </w:r>
      <w:r w:rsidRPr="00397EA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2025 года на территории </w:t>
      </w:r>
      <w:r w:rsidR="00202DDE" w:rsidRPr="00397EA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Сахалинской области</w:t>
      </w:r>
      <w:r w:rsidR="0029119C" w:rsidRPr="00397EAA">
        <w:br/>
      </w:r>
      <w:r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административной ответственности по статьям прямого действия КоАП РФ привлечено:</w:t>
      </w:r>
    </w:p>
    <w:p w:rsidR="00122465" w:rsidRPr="00397EAA" w:rsidRDefault="0029119C" w:rsidP="00122465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97EAA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должностных лиц;</w:t>
      </w:r>
    </w:p>
    <w:p w:rsidR="001C5005" w:rsidRPr="00397EAA" w:rsidRDefault="0029119C" w:rsidP="00397EAA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97EAA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юридических</w:t>
      </w:r>
      <w:proofErr w:type="gramEnd"/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лиц</w:t>
      </w:r>
      <w:r w:rsidR="00397EAA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2465" w:rsidRPr="00260E25" w:rsidRDefault="0029119C" w:rsidP="0029119C">
      <w:pPr>
        <w:tabs>
          <w:tab w:val="left" w:pos="90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97EAA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индивидуальных предпринимател</w:t>
      </w:r>
      <w:r w:rsidR="00397EAA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</w:t>
      </w:r>
      <w:r w:rsidR="00122465" w:rsidRPr="00397E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8E7815" w:rsidRPr="00260E25" w:rsidRDefault="008E7815" w:rsidP="008E78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260E2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2024 году на территории ДФО</w:t>
      </w:r>
      <w:r w:rsidRPr="00260E25">
        <w:rPr>
          <w:rFonts w:ascii="Times New Roman" w:eastAsia="Calibri" w:hAnsi="Times New Roman" w:cs="Times New Roman"/>
          <w:sz w:val="28"/>
        </w:rPr>
        <w:t xml:space="preserve"> п</w:t>
      </w:r>
      <w:r w:rsidR="00507000" w:rsidRPr="00260E25">
        <w:rPr>
          <w:rFonts w:ascii="Times New Roman" w:eastAsia="Calibri" w:hAnsi="Times New Roman" w:cs="Times New Roman"/>
          <w:sz w:val="28"/>
        </w:rPr>
        <w:t xml:space="preserve">о результатам рассмотрения дел </w:t>
      </w:r>
      <w:r w:rsidR="0029119C" w:rsidRPr="00260E25">
        <w:rPr>
          <w:rFonts w:ascii="Times New Roman" w:eastAsia="Calibri" w:hAnsi="Times New Roman" w:cs="Times New Roman"/>
          <w:sz w:val="28"/>
        </w:rPr>
        <w:br/>
      </w:r>
      <w:r w:rsidR="00507000" w:rsidRPr="00260E25">
        <w:rPr>
          <w:rFonts w:ascii="Times New Roman" w:eastAsia="Calibri" w:hAnsi="Times New Roman" w:cs="Times New Roman"/>
          <w:sz w:val="28"/>
        </w:rPr>
        <w:t xml:space="preserve">об административных правонарушениях в области транспортной безопасности в организации внесено </w:t>
      </w:r>
      <w:r w:rsidRPr="00260E25">
        <w:rPr>
          <w:rFonts w:ascii="Times New Roman" w:eastAsia="Calibri" w:hAnsi="Times New Roman" w:cs="Times New Roman"/>
          <w:sz w:val="28"/>
        </w:rPr>
        <w:t>206</w:t>
      </w:r>
      <w:r w:rsidR="00507000" w:rsidRPr="00260E25">
        <w:rPr>
          <w:rFonts w:ascii="Times New Roman" w:eastAsia="Calibri" w:hAnsi="Times New Roman" w:cs="Times New Roman"/>
          <w:sz w:val="28"/>
        </w:rPr>
        <w:t xml:space="preserve"> представлений об устранении причин и условий, способствовавших совершению административного правонарушения.</w:t>
      </w:r>
    </w:p>
    <w:p w:rsidR="00507000" w:rsidRPr="00260E25" w:rsidRDefault="008E7815" w:rsidP="008E78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90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них </w:t>
      </w:r>
      <w:r w:rsidR="005855E4" w:rsidRPr="00490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</w:t>
      </w:r>
      <w:r w:rsidR="0087374C" w:rsidRPr="00490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Сахалинской области </w:t>
      </w:r>
      <w:r w:rsidRPr="004905C8">
        <w:rPr>
          <w:rFonts w:ascii="Times New Roman" w:eastAsia="Calibri" w:hAnsi="Times New Roman" w:cs="Times New Roman"/>
          <w:sz w:val="28"/>
        </w:rPr>
        <w:t xml:space="preserve">внесено </w:t>
      </w:r>
      <w:r w:rsidR="00AD5FB8" w:rsidRPr="004905C8">
        <w:rPr>
          <w:rFonts w:ascii="Times New Roman" w:eastAsia="Calibri" w:hAnsi="Times New Roman" w:cs="Times New Roman"/>
          <w:sz w:val="28"/>
        </w:rPr>
        <w:br/>
      </w:r>
      <w:r w:rsidR="004905C8" w:rsidRPr="004905C8">
        <w:rPr>
          <w:rFonts w:ascii="Times New Roman" w:eastAsia="Calibri" w:hAnsi="Times New Roman" w:cs="Times New Roman"/>
          <w:sz w:val="28"/>
        </w:rPr>
        <w:t>8</w:t>
      </w:r>
      <w:r w:rsidRPr="004905C8">
        <w:rPr>
          <w:rFonts w:ascii="Times New Roman" w:eastAsia="Calibri" w:hAnsi="Times New Roman" w:cs="Times New Roman"/>
          <w:sz w:val="28"/>
        </w:rPr>
        <w:t xml:space="preserve"> представлени</w:t>
      </w:r>
      <w:r w:rsidR="00C86A6B" w:rsidRPr="004905C8">
        <w:rPr>
          <w:rFonts w:ascii="Times New Roman" w:eastAsia="Calibri" w:hAnsi="Times New Roman" w:cs="Times New Roman"/>
          <w:sz w:val="28"/>
        </w:rPr>
        <w:t>й</w:t>
      </w:r>
      <w:r w:rsidRPr="004905C8">
        <w:rPr>
          <w:rFonts w:ascii="Times New Roman" w:eastAsia="Calibri" w:hAnsi="Times New Roman" w:cs="Times New Roman"/>
          <w:sz w:val="28"/>
        </w:rPr>
        <w:t xml:space="preserve"> об устранении причин и условий, способствовавших совершению административного правонарушения.</w:t>
      </w:r>
    </w:p>
    <w:p w:rsidR="008E7815" w:rsidRPr="00C1292B" w:rsidRDefault="008E7815" w:rsidP="008E781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673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 </w:t>
      </w:r>
      <w:r w:rsidR="0087374C" w:rsidRPr="006673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 месяцев</w:t>
      </w:r>
      <w:r w:rsidRPr="006673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2025 года </w:t>
      </w:r>
      <w:proofErr w:type="gramStart"/>
      <w:r w:rsidRPr="006673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87374C" w:rsidRPr="006673F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Сахалинской области</w:t>
      </w:r>
      <w:r w:rsidR="00110FB4" w:rsidRPr="006673F6">
        <w:rPr>
          <w:rFonts w:ascii="Times New Roman" w:eastAsia="Calibri" w:hAnsi="Times New Roman" w:cs="Times New Roman"/>
          <w:sz w:val="28"/>
        </w:rPr>
        <w:br/>
      </w:r>
      <w:r w:rsidRPr="006673F6">
        <w:rPr>
          <w:rFonts w:ascii="Times New Roman" w:eastAsia="Calibri" w:hAnsi="Times New Roman" w:cs="Times New Roman"/>
          <w:sz w:val="28"/>
        </w:rPr>
        <w:t xml:space="preserve">по результатам рассмотрения дел об административных правонарушениях </w:t>
      </w:r>
      <w:r w:rsidR="00AD5FB8" w:rsidRPr="006673F6">
        <w:rPr>
          <w:rFonts w:ascii="Times New Roman" w:eastAsia="Calibri" w:hAnsi="Times New Roman" w:cs="Times New Roman"/>
          <w:sz w:val="28"/>
        </w:rPr>
        <w:br/>
      </w:r>
      <w:r w:rsidRPr="006673F6">
        <w:rPr>
          <w:rFonts w:ascii="Times New Roman" w:eastAsia="Calibri" w:hAnsi="Times New Roman" w:cs="Times New Roman"/>
          <w:sz w:val="28"/>
        </w:rPr>
        <w:t>в области транспортной безопасности в организации</w:t>
      </w:r>
      <w:proofErr w:type="gramEnd"/>
      <w:r w:rsidRPr="006673F6">
        <w:rPr>
          <w:rFonts w:ascii="Times New Roman" w:eastAsia="Calibri" w:hAnsi="Times New Roman" w:cs="Times New Roman"/>
          <w:sz w:val="28"/>
        </w:rPr>
        <w:t xml:space="preserve"> внесено </w:t>
      </w:r>
      <w:r w:rsidR="00AD5FB8" w:rsidRPr="006673F6">
        <w:rPr>
          <w:rFonts w:ascii="Times New Roman" w:eastAsia="Calibri" w:hAnsi="Times New Roman" w:cs="Times New Roman"/>
          <w:sz w:val="28"/>
        </w:rPr>
        <w:br/>
      </w:r>
      <w:r w:rsidR="006673F6" w:rsidRPr="006673F6">
        <w:rPr>
          <w:rFonts w:ascii="Times New Roman" w:eastAsia="Calibri" w:hAnsi="Times New Roman" w:cs="Times New Roman"/>
          <w:sz w:val="28"/>
        </w:rPr>
        <w:t>14</w:t>
      </w:r>
      <w:r w:rsidRPr="006673F6">
        <w:rPr>
          <w:rFonts w:ascii="Times New Roman" w:eastAsia="Calibri" w:hAnsi="Times New Roman" w:cs="Times New Roman"/>
          <w:sz w:val="28"/>
        </w:rPr>
        <w:t xml:space="preserve"> представлени</w:t>
      </w:r>
      <w:r w:rsidR="00C86A6B" w:rsidRPr="006673F6">
        <w:rPr>
          <w:rFonts w:ascii="Times New Roman" w:eastAsia="Calibri" w:hAnsi="Times New Roman" w:cs="Times New Roman"/>
          <w:sz w:val="28"/>
        </w:rPr>
        <w:t>й</w:t>
      </w:r>
      <w:r w:rsidRPr="006673F6">
        <w:rPr>
          <w:rFonts w:ascii="Times New Roman" w:eastAsia="Calibri" w:hAnsi="Times New Roman" w:cs="Times New Roman"/>
          <w:sz w:val="28"/>
        </w:rPr>
        <w:t xml:space="preserve"> об устранении причин и условий, способствовавших совершению административного правонарушения</w:t>
      </w:r>
      <w:r w:rsidRPr="00260E25">
        <w:rPr>
          <w:rFonts w:ascii="Times New Roman" w:eastAsia="Calibri" w:hAnsi="Times New Roman" w:cs="Times New Roman"/>
          <w:sz w:val="28"/>
        </w:rPr>
        <w:t>.</w:t>
      </w:r>
    </w:p>
    <w:p w:rsidR="00004428" w:rsidRPr="00C1292B" w:rsidRDefault="00004428" w:rsidP="0000442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07000" w:rsidRPr="00C1292B" w:rsidRDefault="00507000" w:rsidP="00507000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92B">
        <w:rPr>
          <w:rFonts w:ascii="Times New Roman" w:eastAsia="Calibri" w:hAnsi="Times New Roman" w:cs="Times New Roman"/>
          <w:b/>
          <w:bCs/>
          <w:sz w:val="28"/>
          <w:szCs w:val="28"/>
        </w:rPr>
        <w:t>4. Типичные нарушения обязательных требований</w:t>
      </w:r>
    </w:p>
    <w:p w:rsidR="00507000" w:rsidRPr="00C1292B" w:rsidRDefault="00507000" w:rsidP="00507000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1292B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транспортной безопасности</w:t>
      </w:r>
    </w:p>
    <w:p w:rsidR="00507000" w:rsidRPr="00C1292B" w:rsidRDefault="00507000" w:rsidP="00507000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07000" w:rsidRPr="00C1292B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>В ходе контрольных (надзорных) мероприятий и осуществления специальных режимов государственного контроля выявлены следующие характерные нарушения требований законодательства в области транспортной безопасности:</w:t>
      </w:r>
    </w:p>
    <w:p w:rsidR="00507000" w:rsidRPr="00C1292B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 xml:space="preserve">1. Не привлечены подразделения транспортной безопасности </w:t>
      </w:r>
      <w:r w:rsidR="00C81669">
        <w:rPr>
          <w:rFonts w:ascii="Times New Roman" w:eastAsia="Calibri" w:hAnsi="Times New Roman" w:cs="Times New Roman"/>
          <w:sz w:val="28"/>
          <w:szCs w:val="28"/>
        </w:rPr>
        <w:br/>
      </w:r>
      <w:r w:rsidRPr="00C1292B">
        <w:rPr>
          <w:rFonts w:ascii="Times New Roman" w:eastAsia="Calibri" w:hAnsi="Times New Roman" w:cs="Times New Roman"/>
          <w:sz w:val="28"/>
          <w:szCs w:val="28"/>
        </w:rPr>
        <w:t>для защиты объектов транспортной инфраструктуры от актов незаконного вмешательства.</w:t>
      </w:r>
    </w:p>
    <w:p w:rsidR="00507000" w:rsidRPr="00C1292B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>2. Не обеспечено оснащение объектов транспортной инфраструктуры</w:t>
      </w:r>
      <w:r w:rsidRPr="00C1292B">
        <w:rPr>
          <w:rFonts w:ascii="Times New Roman" w:eastAsia="Calibri" w:hAnsi="Times New Roman" w:cs="Times New Roman"/>
          <w:sz w:val="28"/>
          <w:szCs w:val="28"/>
        </w:rPr>
        <w:br/>
        <w:t>и транспортных средств техническими средствами обеспечения транспортной безопасности.</w:t>
      </w:r>
    </w:p>
    <w:p w:rsidR="00507000" w:rsidRPr="00C1292B" w:rsidRDefault="00C81669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 Нарушение правил досмотра</w:t>
      </w:r>
      <w:r w:rsidR="00507000" w:rsidRPr="00C1292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7000" w:rsidRPr="00C1292B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>4. Для транспортных средств не разработаны (отсутствуют) паспорта обеспечения транспортной безопасности.</w:t>
      </w:r>
    </w:p>
    <w:p w:rsidR="00507000" w:rsidRPr="00C1292B" w:rsidRDefault="00507000" w:rsidP="00507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C1292B">
        <w:rPr>
          <w:rFonts w:ascii="Times New Roman" w:eastAsia="Calibri" w:hAnsi="Times New Roman" w:cs="Times New Roman"/>
          <w:sz w:val="28"/>
          <w:szCs w:val="28"/>
        </w:rPr>
        <w:t>Отсутствии</w:t>
      </w:r>
      <w:proofErr w:type="gramEnd"/>
      <w:r w:rsidRPr="00C1292B">
        <w:rPr>
          <w:rFonts w:ascii="Times New Roman" w:eastAsia="Calibri" w:hAnsi="Times New Roman" w:cs="Times New Roman"/>
          <w:sz w:val="28"/>
          <w:szCs w:val="28"/>
        </w:rPr>
        <w:t xml:space="preserve"> аттестации у работников подразде</w:t>
      </w:r>
      <w:r w:rsidR="00004428" w:rsidRPr="00C1292B">
        <w:rPr>
          <w:rFonts w:ascii="Times New Roman" w:eastAsia="Calibri" w:hAnsi="Times New Roman" w:cs="Times New Roman"/>
          <w:sz w:val="28"/>
          <w:szCs w:val="28"/>
        </w:rPr>
        <w:t>лений транспортной безопасности.</w:t>
      </w:r>
    </w:p>
    <w:p w:rsidR="00507000" w:rsidRPr="00C1292B" w:rsidRDefault="00507000" w:rsidP="005070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>Причинами данных нарушений чаще всего являются:</w:t>
      </w:r>
    </w:p>
    <w:p w:rsidR="00507000" w:rsidRPr="00C1292B" w:rsidRDefault="00C81669" w:rsidP="005070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7000" w:rsidRPr="00C1292B">
        <w:rPr>
          <w:rFonts w:ascii="Times New Roman" w:eastAsia="Calibri" w:hAnsi="Times New Roman" w:cs="Times New Roman"/>
          <w:sz w:val="28"/>
          <w:szCs w:val="28"/>
        </w:rPr>
        <w:t>недостаточный уровень финансирования для реализации требований транспортной безопасности (привлечение подразделения транспортной безопасности, закупка и сертификация технических средств обеспечения транспортной безопасности);</w:t>
      </w:r>
    </w:p>
    <w:p w:rsidR="00507000" w:rsidRPr="00C1292B" w:rsidRDefault="00C81669" w:rsidP="0050700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07000" w:rsidRPr="00C1292B">
        <w:rPr>
          <w:rFonts w:ascii="Times New Roman" w:eastAsia="Calibri" w:hAnsi="Times New Roman" w:cs="Times New Roman"/>
          <w:sz w:val="28"/>
          <w:szCs w:val="28"/>
        </w:rPr>
        <w:t>низкий уровень правовой грамотности контролируемых лиц.</w:t>
      </w:r>
    </w:p>
    <w:p w:rsidR="00507000" w:rsidRPr="00C1292B" w:rsidRDefault="00507000" w:rsidP="00004428">
      <w:pPr>
        <w:spacing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92B">
        <w:rPr>
          <w:rFonts w:ascii="Times New Roman" w:eastAsia="Calibri" w:hAnsi="Times New Roman" w:cs="Times New Roman"/>
          <w:sz w:val="28"/>
          <w:szCs w:val="28"/>
        </w:rPr>
        <w:t xml:space="preserve">Анализ случаев причинения вреда (ущерба) охраняемым законом ценностям, выявление источников и факторов риска причинения вреда (ущерба) не проводится в связи с ограничением доступа к информации </w:t>
      </w:r>
      <w:r w:rsidR="00C81669">
        <w:rPr>
          <w:rFonts w:ascii="Times New Roman" w:eastAsia="Calibri" w:hAnsi="Times New Roman" w:cs="Times New Roman"/>
          <w:sz w:val="28"/>
          <w:szCs w:val="28"/>
        </w:rPr>
        <w:br/>
      </w:r>
      <w:r w:rsidRPr="00C1292B">
        <w:rPr>
          <w:rFonts w:ascii="Times New Roman" w:eastAsia="Calibri" w:hAnsi="Times New Roman" w:cs="Times New Roman"/>
          <w:sz w:val="28"/>
          <w:szCs w:val="28"/>
        </w:rPr>
        <w:t>об актах незаконного вмешательства.</w:t>
      </w:r>
    </w:p>
    <w:p w:rsidR="00507000" w:rsidRPr="00C1292B" w:rsidRDefault="00507000" w:rsidP="00507000">
      <w:pPr>
        <w:spacing w:after="160" w:line="240" w:lineRule="auto"/>
        <w:ind w:left="72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3072C" w:rsidRPr="00A3072C" w:rsidRDefault="00A3072C" w:rsidP="00A3072C">
      <w:pPr>
        <w:tabs>
          <w:tab w:val="center" w:pos="851"/>
          <w:tab w:val="right" w:pos="4818"/>
          <w:tab w:val="left" w:pos="10206"/>
        </w:tabs>
        <w:jc w:val="center"/>
        <w:rPr>
          <w:sz w:val="18"/>
          <w:szCs w:val="18"/>
        </w:rPr>
      </w:pPr>
      <w:bookmarkStart w:id="4" w:name="_GoBack"/>
      <w:bookmarkEnd w:id="4"/>
    </w:p>
    <w:p w:rsidR="00770346" w:rsidRDefault="00770346" w:rsidP="007703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000" w:rsidRPr="00432D17" w:rsidRDefault="00507000" w:rsidP="00770346">
      <w:pPr>
        <w:tabs>
          <w:tab w:val="left" w:pos="397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507000" w:rsidRPr="00432D17" w:rsidSect="0082379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C7" w:rsidRDefault="009062C7" w:rsidP="00823797">
      <w:pPr>
        <w:spacing w:after="0" w:line="240" w:lineRule="auto"/>
      </w:pPr>
      <w:r>
        <w:separator/>
      </w:r>
    </w:p>
  </w:endnote>
  <w:endnote w:type="continuationSeparator" w:id="0">
    <w:p w:rsidR="009062C7" w:rsidRDefault="009062C7" w:rsidP="0082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C7" w:rsidRDefault="009062C7" w:rsidP="00823797">
      <w:pPr>
        <w:spacing w:after="0" w:line="240" w:lineRule="auto"/>
      </w:pPr>
      <w:r>
        <w:separator/>
      </w:r>
    </w:p>
  </w:footnote>
  <w:footnote w:type="continuationSeparator" w:id="0">
    <w:p w:rsidR="009062C7" w:rsidRDefault="009062C7" w:rsidP="00823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336587"/>
      <w:docPartObj>
        <w:docPartGallery w:val="Page Numbers (Top of Page)"/>
        <w:docPartUnique/>
      </w:docPartObj>
    </w:sdtPr>
    <w:sdtEndPr/>
    <w:sdtContent>
      <w:p w:rsidR="00823797" w:rsidRDefault="008237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72C">
          <w:rPr>
            <w:noProof/>
          </w:rPr>
          <w:t>10</w:t>
        </w:r>
        <w:r>
          <w:fldChar w:fldCharType="end"/>
        </w:r>
      </w:p>
    </w:sdtContent>
  </w:sdt>
  <w:p w:rsidR="00823797" w:rsidRDefault="0082379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41"/>
    <w:rsid w:val="00004428"/>
    <w:rsid w:val="000262CC"/>
    <w:rsid w:val="00043BB6"/>
    <w:rsid w:val="00046787"/>
    <w:rsid w:val="00051741"/>
    <w:rsid w:val="000A43A4"/>
    <w:rsid w:val="000B024D"/>
    <w:rsid w:val="000D2F8D"/>
    <w:rsid w:val="000E382D"/>
    <w:rsid w:val="00105AA6"/>
    <w:rsid w:val="00110FB4"/>
    <w:rsid w:val="00122465"/>
    <w:rsid w:val="0018578C"/>
    <w:rsid w:val="001A01FD"/>
    <w:rsid w:val="001C5005"/>
    <w:rsid w:val="001E7F39"/>
    <w:rsid w:val="00202DDE"/>
    <w:rsid w:val="00231082"/>
    <w:rsid w:val="00260E25"/>
    <w:rsid w:val="00263251"/>
    <w:rsid w:val="0029119C"/>
    <w:rsid w:val="00294EC2"/>
    <w:rsid w:val="002B0D15"/>
    <w:rsid w:val="002F35F2"/>
    <w:rsid w:val="002F7F9F"/>
    <w:rsid w:val="003352DF"/>
    <w:rsid w:val="00347272"/>
    <w:rsid w:val="003668B0"/>
    <w:rsid w:val="0037636F"/>
    <w:rsid w:val="00397EAA"/>
    <w:rsid w:val="003D048E"/>
    <w:rsid w:val="003F2A1C"/>
    <w:rsid w:val="00403A41"/>
    <w:rsid w:val="00411C05"/>
    <w:rsid w:val="00432D17"/>
    <w:rsid w:val="00460C18"/>
    <w:rsid w:val="0048291D"/>
    <w:rsid w:val="004905C8"/>
    <w:rsid w:val="00492C28"/>
    <w:rsid w:val="004C233A"/>
    <w:rsid w:val="004D1BAC"/>
    <w:rsid w:val="004D1CD6"/>
    <w:rsid w:val="004E7E91"/>
    <w:rsid w:val="00501E63"/>
    <w:rsid w:val="00507000"/>
    <w:rsid w:val="00522044"/>
    <w:rsid w:val="00535BEA"/>
    <w:rsid w:val="00570555"/>
    <w:rsid w:val="00576A50"/>
    <w:rsid w:val="005855E4"/>
    <w:rsid w:val="00587829"/>
    <w:rsid w:val="005E5E37"/>
    <w:rsid w:val="00607F9B"/>
    <w:rsid w:val="00632E14"/>
    <w:rsid w:val="00652AF3"/>
    <w:rsid w:val="006673F6"/>
    <w:rsid w:val="00681FFD"/>
    <w:rsid w:val="00696BE0"/>
    <w:rsid w:val="006B17A2"/>
    <w:rsid w:val="006B77C6"/>
    <w:rsid w:val="006E5C09"/>
    <w:rsid w:val="00765493"/>
    <w:rsid w:val="00770346"/>
    <w:rsid w:val="00793B67"/>
    <w:rsid w:val="007966FA"/>
    <w:rsid w:val="007B3088"/>
    <w:rsid w:val="007E6E22"/>
    <w:rsid w:val="0082270A"/>
    <w:rsid w:val="00823797"/>
    <w:rsid w:val="00856CA9"/>
    <w:rsid w:val="00857DF2"/>
    <w:rsid w:val="0087374C"/>
    <w:rsid w:val="008A576C"/>
    <w:rsid w:val="008C0F63"/>
    <w:rsid w:val="008E2F0D"/>
    <w:rsid w:val="008E7815"/>
    <w:rsid w:val="008F057E"/>
    <w:rsid w:val="009062C7"/>
    <w:rsid w:val="00913EC5"/>
    <w:rsid w:val="00930D33"/>
    <w:rsid w:val="009314EB"/>
    <w:rsid w:val="009861F3"/>
    <w:rsid w:val="009A5BE3"/>
    <w:rsid w:val="009C056C"/>
    <w:rsid w:val="009D08EB"/>
    <w:rsid w:val="009E7635"/>
    <w:rsid w:val="00A137BB"/>
    <w:rsid w:val="00A25C9F"/>
    <w:rsid w:val="00A3072C"/>
    <w:rsid w:val="00A33E7D"/>
    <w:rsid w:val="00A50C0B"/>
    <w:rsid w:val="00AB1DFF"/>
    <w:rsid w:val="00AB2ACD"/>
    <w:rsid w:val="00AC01FF"/>
    <w:rsid w:val="00AD0817"/>
    <w:rsid w:val="00AD108A"/>
    <w:rsid w:val="00AD2DDF"/>
    <w:rsid w:val="00AD2FB1"/>
    <w:rsid w:val="00AD5FB8"/>
    <w:rsid w:val="00AD6400"/>
    <w:rsid w:val="00AE5023"/>
    <w:rsid w:val="00B0106E"/>
    <w:rsid w:val="00B50DE0"/>
    <w:rsid w:val="00B8358C"/>
    <w:rsid w:val="00B94937"/>
    <w:rsid w:val="00B97B7E"/>
    <w:rsid w:val="00BA52C4"/>
    <w:rsid w:val="00BC7343"/>
    <w:rsid w:val="00C1292B"/>
    <w:rsid w:val="00C60C18"/>
    <w:rsid w:val="00C650F5"/>
    <w:rsid w:val="00C81669"/>
    <w:rsid w:val="00C84919"/>
    <w:rsid w:val="00C86A6B"/>
    <w:rsid w:val="00CA25C2"/>
    <w:rsid w:val="00CC1F39"/>
    <w:rsid w:val="00CE366B"/>
    <w:rsid w:val="00CF09DA"/>
    <w:rsid w:val="00D025AA"/>
    <w:rsid w:val="00D56868"/>
    <w:rsid w:val="00D57D20"/>
    <w:rsid w:val="00D61998"/>
    <w:rsid w:val="00D62571"/>
    <w:rsid w:val="00D9260A"/>
    <w:rsid w:val="00DF0CF6"/>
    <w:rsid w:val="00E27B44"/>
    <w:rsid w:val="00E46513"/>
    <w:rsid w:val="00E646A0"/>
    <w:rsid w:val="00EA1F50"/>
    <w:rsid w:val="00EE5404"/>
    <w:rsid w:val="00F45C1B"/>
    <w:rsid w:val="00F73BEB"/>
    <w:rsid w:val="00FC6723"/>
    <w:rsid w:val="00FD2CB5"/>
    <w:rsid w:val="00FD2FA8"/>
    <w:rsid w:val="00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28"/>
    <w:rPr>
      <w:rFonts w:ascii="Tahoma" w:hAnsi="Tahoma" w:cs="Tahoma"/>
      <w:sz w:val="16"/>
      <w:szCs w:val="16"/>
    </w:rPr>
  </w:style>
  <w:style w:type="paragraph" w:customStyle="1" w:styleId="6">
    <w:name w:val="Основной текст6"/>
    <w:basedOn w:val="a"/>
    <w:rsid w:val="00492C28"/>
    <w:pPr>
      <w:widowControl w:val="0"/>
      <w:shd w:val="clear" w:color="auto" w:fill="FFFFFF"/>
      <w:spacing w:before="240" w:line="341" w:lineRule="exact"/>
      <w:ind w:hanging="720"/>
      <w:jc w:val="center"/>
    </w:pPr>
    <w:rPr>
      <w:rFonts w:ascii="Calibri" w:eastAsia="Calibri" w:hAnsi="Calibri" w:cs="Calibri"/>
      <w:sz w:val="23"/>
      <w:szCs w:val="23"/>
    </w:rPr>
  </w:style>
  <w:style w:type="paragraph" w:styleId="a5">
    <w:name w:val="Normal (Web)"/>
    <w:basedOn w:val="a"/>
    <w:uiPriority w:val="99"/>
    <w:semiHidden/>
    <w:unhideWhenUsed/>
    <w:rsid w:val="00EE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540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2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797"/>
  </w:style>
  <w:style w:type="paragraph" w:styleId="a9">
    <w:name w:val="footer"/>
    <w:basedOn w:val="a"/>
    <w:link w:val="aa"/>
    <w:uiPriority w:val="99"/>
    <w:unhideWhenUsed/>
    <w:rsid w:val="0082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3797"/>
  </w:style>
  <w:style w:type="paragraph" w:customStyle="1" w:styleId="ConsPlusNormal">
    <w:name w:val="ConsPlusNormal"/>
    <w:rsid w:val="0077034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28"/>
    <w:rPr>
      <w:rFonts w:ascii="Tahoma" w:hAnsi="Tahoma" w:cs="Tahoma"/>
      <w:sz w:val="16"/>
      <w:szCs w:val="16"/>
    </w:rPr>
  </w:style>
  <w:style w:type="paragraph" w:customStyle="1" w:styleId="6">
    <w:name w:val="Основной текст6"/>
    <w:basedOn w:val="a"/>
    <w:rsid w:val="00492C28"/>
    <w:pPr>
      <w:widowControl w:val="0"/>
      <w:shd w:val="clear" w:color="auto" w:fill="FFFFFF"/>
      <w:spacing w:before="240" w:line="341" w:lineRule="exact"/>
      <w:ind w:hanging="720"/>
      <w:jc w:val="center"/>
    </w:pPr>
    <w:rPr>
      <w:rFonts w:ascii="Calibri" w:eastAsia="Calibri" w:hAnsi="Calibri" w:cs="Calibri"/>
      <w:sz w:val="23"/>
      <w:szCs w:val="23"/>
    </w:rPr>
  </w:style>
  <w:style w:type="paragraph" w:styleId="a5">
    <w:name w:val="Normal (Web)"/>
    <w:basedOn w:val="a"/>
    <w:uiPriority w:val="99"/>
    <w:semiHidden/>
    <w:unhideWhenUsed/>
    <w:rsid w:val="00EE5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E540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2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3797"/>
  </w:style>
  <w:style w:type="paragraph" w:styleId="a9">
    <w:name w:val="footer"/>
    <w:basedOn w:val="a"/>
    <w:link w:val="aa"/>
    <w:uiPriority w:val="99"/>
    <w:unhideWhenUsed/>
    <w:rsid w:val="00823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3797"/>
  </w:style>
  <w:style w:type="paragraph" w:customStyle="1" w:styleId="ConsPlusNormal">
    <w:name w:val="ConsPlusNormal"/>
    <w:rsid w:val="0077034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498759&amp;dst=100016&amp;field=134&amp;date=13.05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0C9-032F-4C67-831B-8A6903E2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11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dcterms:created xsi:type="dcterms:W3CDTF">2025-05-13T00:57:00Z</dcterms:created>
  <dcterms:modified xsi:type="dcterms:W3CDTF">2025-11-07T02:21:00Z</dcterms:modified>
</cp:coreProperties>
</file>